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E2A" w:rsidRDefault="00CE7D4B">
      <w:pPr>
        <w:spacing w:after="0"/>
        <w:rPr>
          <w:rFonts w:ascii="Calibri" w:eastAsia="Calibri" w:hAnsi="Calibri" w:cs="Calibri"/>
          <w:sz w:val="24"/>
        </w:rPr>
      </w:pPr>
      <w:r>
        <w:rPr>
          <w:rFonts w:ascii="Calibri" w:eastAsia="Calibri" w:hAnsi="Calibri" w:cs="Calibri"/>
          <w:sz w:val="24"/>
        </w:rPr>
        <w:t>I have continuously owned RX7’s since 1980, used 1</w:t>
      </w:r>
      <w:r>
        <w:rPr>
          <w:rFonts w:ascii="Calibri" w:eastAsia="Calibri" w:hAnsi="Calibri" w:cs="Calibri"/>
          <w:sz w:val="24"/>
          <w:vertAlign w:val="superscript"/>
        </w:rPr>
        <w:t>st</w:t>
      </w:r>
      <w:r>
        <w:rPr>
          <w:rFonts w:ascii="Calibri" w:eastAsia="Calibri" w:hAnsi="Calibri" w:cs="Calibri"/>
          <w:sz w:val="24"/>
        </w:rPr>
        <w:t xml:space="preserve"> gen (1980), new 2</w:t>
      </w:r>
      <w:r>
        <w:rPr>
          <w:rFonts w:ascii="Calibri" w:eastAsia="Calibri" w:hAnsi="Calibri" w:cs="Calibri"/>
          <w:sz w:val="24"/>
          <w:vertAlign w:val="superscript"/>
        </w:rPr>
        <w:t>nd</w:t>
      </w:r>
      <w:r>
        <w:rPr>
          <w:rFonts w:ascii="Calibri" w:eastAsia="Calibri" w:hAnsi="Calibri" w:cs="Calibri"/>
          <w:sz w:val="24"/>
        </w:rPr>
        <w:t xml:space="preserve"> gen (1986), and a new 3</w:t>
      </w:r>
      <w:r>
        <w:rPr>
          <w:rFonts w:ascii="Calibri" w:eastAsia="Calibri" w:hAnsi="Calibri" w:cs="Calibri"/>
          <w:sz w:val="24"/>
          <w:vertAlign w:val="superscript"/>
        </w:rPr>
        <w:t>rd</w:t>
      </w:r>
      <w:r>
        <w:rPr>
          <w:rFonts w:ascii="Calibri" w:eastAsia="Calibri" w:hAnsi="Calibri" w:cs="Calibri"/>
          <w:sz w:val="24"/>
        </w:rPr>
        <w:t xml:space="preserve"> gen (1994) since 1994. I first modified the 3</w:t>
      </w:r>
      <w:r>
        <w:rPr>
          <w:rFonts w:ascii="Calibri" w:eastAsia="Calibri" w:hAnsi="Calibri" w:cs="Calibri"/>
          <w:sz w:val="24"/>
          <w:vertAlign w:val="superscript"/>
        </w:rPr>
        <w:t>rd</w:t>
      </w:r>
      <w:r>
        <w:rPr>
          <w:rFonts w:ascii="Calibri" w:eastAsia="Calibri" w:hAnsi="Calibri" w:cs="Calibri"/>
          <w:sz w:val="24"/>
        </w:rPr>
        <w:t xml:space="preserve"> gen back in 2004 and added the </w:t>
      </w:r>
      <w:proofErr w:type="spellStart"/>
      <w:r>
        <w:rPr>
          <w:rFonts w:ascii="Calibri" w:eastAsia="Calibri" w:hAnsi="Calibri" w:cs="Calibri"/>
          <w:sz w:val="24"/>
        </w:rPr>
        <w:t>Apexi</w:t>
      </w:r>
      <w:proofErr w:type="spellEnd"/>
      <w:r>
        <w:rPr>
          <w:rFonts w:ascii="Calibri" w:eastAsia="Calibri" w:hAnsi="Calibri" w:cs="Calibri"/>
          <w:sz w:val="24"/>
        </w:rPr>
        <w:t xml:space="preserve"> Power FC back in 2008 following an engine rebuild. I have had the car professionally tuned in 2008 and 2014.  I have often, for many years, road tuned my car myself, following logging runs for cruise and boost, using the tuning notes from Chuck (cewrx7r1), the </w:t>
      </w:r>
      <w:proofErr w:type="spellStart"/>
      <w:r>
        <w:rPr>
          <w:rFonts w:ascii="Calibri" w:eastAsia="Calibri" w:hAnsi="Calibri" w:cs="Calibri"/>
          <w:sz w:val="24"/>
        </w:rPr>
        <w:t>Exel</w:t>
      </w:r>
      <w:proofErr w:type="spellEnd"/>
      <w:r>
        <w:rPr>
          <w:rFonts w:ascii="Calibri" w:eastAsia="Calibri" w:hAnsi="Calibri" w:cs="Calibri"/>
          <w:sz w:val="24"/>
        </w:rPr>
        <w:t xml:space="preserve"> programs from Barry </w:t>
      </w:r>
      <w:proofErr w:type="spellStart"/>
      <w:r>
        <w:rPr>
          <w:rFonts w:ascii="Calibri" w:eastAsia="Calibri" w:hAnsi="Calibri" w:cs="Calibri"/>
          <w:sz w:val="24"/>
        </w:rPr>
        <w:t>Bordes</w:t>
      </w:r>
      <w:proofErr w:type="spellEnd"/>
      <w:r>
        <w:rPr>
          <w:rFonts w:ascii="Calibri" w:eastAsia="Calibri" w:hAnsi="Calibri" w:cs="Calibri"/>
          <w:sz w:val="24"/>
        </w:rPr>
        <w:t xml:space="preserve"> and using the </w:t>
      </w:r>
      <w:proofErr w:type="spellStart"/>
      <w:r>
        <w:rPr>
          <w:rFonts w:ascii="Calibri" w:eastAsia="Calibri" w:hAnsi="Calibri" w:cs="Calibri"/>
          <w:sz w:val="24"/>
        </w:rPr>
        <w:t>Datalogit</w:t>
      </w:r>
      <w:proofErr w:type="spellEnd"/>
      <w:r>
        <w:rPr>
          <w:rFonts w:ascii="Calibri" w:eastAsia="Calibri" w:hAnsi="Calibri" w:cs="Calibri"/>
          <w:sz w:val="24"/>
        </w:rPr>
        <w:t xml:space="preserve"> FC-edit software. I have made prior adjustments to many of the settings for the </w:t>
      </w:r>
      <w:proofErr w:type="spellStart"/>
      <w:r>
        <w:rPr>
          <w:rFonts w:ascii="Calibri" w:eastAsia="Calibri" w:hAnsi="Calibri" w:cs="Calibri"/>
          <w:sz w:val="24"/>
        </w:rPr>
        <w:t>turbos</w:t>
      </w:r>
      <w:proofErr w:type="spellEnd"/>
      <w:r>
        <w:rPr>
          <w:rFonts w:ascii="Calibri" w:eastAsia="Calibri" w:hAnsi="Calibri" w:cs="Calibri"/>
          <w:sz w:val="24"/>
        </w:rPr>
        <w:t>, injector transitions, and even acceleration enrichment through the years following recommendations from Chuck and Raymond (</w:t>
      </w:r>
      <w:proofErr w:type="spellStart"/>
      <w:r>
        <w:rPr>
          <w:rFonts w:ascii="Calibri" w:eastAsia="Calibri" w:hAnsi="Calibri" w:cs="Calibri"/>
          <w:sz w:val="24"/>
        </w:rPr>
        <w:t>arghx</w:t>
      </w:r>
      <w:proofErr w:type="spellEnd"/>
      <w:r>
        <w:rPr>
          <w:rFonts w:ascii="Calibri" w:eastAsia="Calibri" w:hAnsi="Calibri" w:cs="Calibri"/>
          <w:sz w:val="24"/>
        </w:rPr>
        <w:t>), who did much of the early research. One thing that always remained allusive however is the ability of the old, out of date by modern ECU standards, Power FC to provide reasonabl</w:t>
      </w:r>
      <w:r w:rsidR="00B50210">
        <w:rPr>
          <w:rFonts w:ascii="Calibri" w:eastAsia="Calibri" w:hAnsi="Calibri" w:cs="Calibri"/>
          <w:sz w:val="24"/>
        </w:rPr>
        <w:t xml:space="preserve">e acceleration enrichment (AE) </w:t>
      </w:r>
      <w:r>
        <w:rPr>
          <w:rFonts w:ascii="Calibri" w:eastAsia="Calibri" w:hAnsi="Calibri" w:cs="Calibri"/>
          <w:sz w:val="24"/>
        </w:rPr>
        <w:t>using the three tables in Settings 2, Accelerate Injector (</w:t>
      </w:r>
      <w:proofErr w:type="spellStart"/>
      <w:r>
        <w:rPr>
          <w:rFonts w:ascii="Calibri" w:eastAsia="Calibri" w:hAnsi="Calibri" w:cs="Calibri"/>
          <w:sz w:val="24"/>
        </w:rPr>
        <w:t>mS</w:t>
      </w:r>
      <w:proofErr w:type="spellEnd"/>
      <w:r>
        <w:rPr>
          <w:rFonts w:ascii="Calibri" w:eastAsia="Calibri" w:hAnsi="Calibri" w:cs="Calibri"/>
          <w:sz w:val="24"/>
        </w:rPr>
        <w:t xml:space="preserve">), </w:t>
      </w:r>
      <w:proofErr w:type="spellStart"/>
      <w:r>
        <w:rPr>
          <w:rFonts w:ascii="Calibri" w:eastAsia="Calibri" w:hAnsi="Calibri" w:cs="Calibri"/>
          <w:sz w:val="24"/>
        </w:rPr>
        <w:t>Inj</w:t>
      </w:r>
      <w:proofErr w:type="spellEnd"/>
      <w:r>
        <w:rPr>
          <w:rFonts w:ascii="Calibri" w:eastAsia="Calibri" w:hAnsi="Calibri" w:cs="Calibri"/>
          <w:sz w:val="24"/>
        </w:rPr>
        <w:t xml:space="preserve"> </w:t>
      </w:r>
      <w:proofErr w:type="spellStart"/>
      <w:r>
        <w:rPr>
          <w:rFonts w:ascii="Calibri" w:eastAsia="Calibri" w:hAnsi="Calibri" w:cs="Calibri"/>
          <w:sz w:val="24"/>
        </w:rPr>
        <w:t>vs</w:t>
      </w:r>
      <w:proofErr w:type="spellEnd"/>
      <w:r>
        <w:rPr>
          <w:rFonts w:ascii="Calibri" w:eastAsia="Calibri" w:hAnsi="Calibri" w:cs="Calibri"/>
          <w:sz w:val="24"/>
        </w:rPr>
        <w:t xml:space="preserve"> </w:t>
      </w:r>
      <w:proofErr w:type="spellStart"/>
      <w:r>
        <w:rPr>
          <w:rFonts w:ascii="Calibri" w:eastAsia="Calibri" w:hAnsi="Calibri" w:cs="Calibri"/>
          <w:sz w:val="24"/>
        </w:rPr>
        <w:t>Accel</w:t>
      </w:r>
      <w:proofErr w:type="spellEnd"/>
      <w:r>
        <w:rPr>
          <w:rFonts w:ascii="Calibri" w:eastAsia="Calibri" w:hAnsi="Calibri" w:cs="Calibri"/>
          <w:sz w:val="24"/>
        </w:rPr>
        <w:t xml:space="preserve"> TPS1, and INJ </w:t>
      </w:r>
      <w:proofErr w:type="spellStart"/>
      <w:r>
        <w:rPr>
          <w:rFonts w:ascii="Calibri" w:eastAsia="Calibri" w:hAnsi="Calibri" w:cs="Calibri"/>
          <w:sz w:val="24"/>
        </w:rPr>
        <w:t>vs</w:t>
      </w:r>
      <w:proofErr w:type="spellEnd"/>
      <w:r>
        <w:rPr>
          <w:rFonts w:ascii="Calibri" w:eastAsia="Calibri" w:hAnsi="Calibri" w:cs="Calibri"/>
          <w:sz w:val="24"/>
        </w:rPr>
        <w:t xml:space="preserve"> TPS. Raymond posted many of his findings while adjusting these three tables back in 2009. He was able to improve acceleration somewhat with his </w:t>
      </w:r>
      <w:r>
        <w:rPr>
          <w:rFonts w:ascii="Calibri" w:eastAsia="Calibri" w:hAnsi="Calibri" w:cs="Calibri"/>
          <w:color w:val="000000"/>
          <w:sz w:val="24"/>
        </w:rPr>
        <w:t>recommended changes, which I have used over the past 5-6</w:t>
      </w:r>
      <w:r>
        <w:rPr>
          <w:rFonts w:ascii="Calibri" w:eastAsia="Calibri" w:hAnsi="Calibri" w:cs="Calibri"/>
          <w:sz w:val="24"/>
        </w:rPr>
        <w:t xml:space="preserve"> years, but the acceleration enrichment (AE) problem was never truly solved for me and others. Recently, I have been working </w:t>
      </w:r>
      <w:r w:rsidR="00B50210">
        <w:rPr>
          <w:rFonts w:ascii="Calibri" w:eastAsia="Calibri" w:hAnsi="Calibri" w:cs="Calibri"/>
          <w:sz w:val="24"/>
        </w:rPr>
        <w:t>with Xavier Borg, a technical</w:t>
      </w:r>
      <w:r>
        <w:rPr>
          <w:rFonts w:ascii="Calibri" w:eastAsia="Calibri" w:hAnsi="Calibri" w:cs="Calibri"/>
          <w:sz w:val="24"/>
        </w:rPr>
        <w:t xml:space="preserve"> expert and a frequent member of the RX7 Yahoo tuning group, who has been able to </w:t>
      </w:r>
      <w:r w:rsidR="00B50210">
        <w:rPr>
          <w:rFonts w:ascii="Calibri" w:eastAsia="Calibri" w:hAnsi="Calibri" w:cs="Calibri"/>
          <w:sz w:val="24"/>
        </w:rPr>
        <w:t xml:space="preserve">help </w:t>
      </w:r>
      <w:r>
        <w:rPr>
          <w:rFonts w:ascii="Calibri" w:eastAsia="Calibri" w:hAnsi="Calibri" w:cs="Calibri"/>
          <w:sz w:val="24"/>
        </w:rPr>
        <w:t xml:space="preserve">analyze the underlying code used by the Power FC. </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b/>
          <w:sz w:val="24"/>
        </w:rPr>
      </w:pPr>
      <w:r>
        <w:rPr>
          <w:rFonts w:ascii="Calibri" w:eastAsia="Calibri" w:hAnsi="Calibri" w:cs="Calibri"/>
          <w:b/>
          <w:sz w:val="24"/>
        </w:rPr>
        <w:t>Before discussing the tables, let me state that the discussions below are my opinion based on 20-25 hours of road testing with 30-40 hours of analysis to help figure these three tables out. I changed many of these settings dozens and dozens of time to eventually allow much more effective, non-lean acceleration in my own car.</w:t>
      </w:r>
      <w:r>
        <w:rPr>
          <w:rFonts w:ascii="Calibri" w:eastAsia="Calibri" w:hAnsi="Calibri" w:cs="Calibri"/>
          <w:sz w:val="24"/>
        </w:rPr>
        <w:t xml:space="preserve"> </w:t>
      </w:r>
      <w:r>
        <w:rPr>
          <w:rFonts w:ascii="Calibri" w:eastAsia="Calibri" w:hAnsi="Calibri" w:cs="Calibri"/>
          <w:b/>
          <w:sz w:val="24"/>
        </w:rPr>
        <w:t xml:space="preserve">The changes in these tables, particularly the Accelerate Injector and the </w:t>
      </w:r>
      <w:proofErr w:type="spellStart"/>
      <w:r>
        <w:rPr>
          <w:rFonts w:ascii="Calibri" w:eastAsia="Calibri" w:hAnsi="Calibri" w:cs="Calibri"/>
          <w:b/>
          <w:sz w:val="24"/>
        </w:rPr>
        <w:t>Inj</w:t>
      </w:r>
      <w:proofErr w:type="spellEnd"/>
      <w:r>
        <w:rPr>
          <w:rFonts w:ascii="Calibri" w:eastAsia="Calibri" w:hAnsi="Calibri" w:cs="Calibri"/>
          <w:b/>
          <w:sz w:val="24"/>
        </w:rPr>
        <w:t xml:space="preserve"> </w:t>
      </w:r>
      <w:proofErr w:type="spellStart"/>
      <w:r>
        <w:rPr>
          <w:rFonts w:ascii="Calibri" w:eastAsia="Calibri" w:hAnsi="Calibri" w:cs="Calibri"/>
          <w:b/>
          <w:sz w:val="24"/>
        </w:rPr>
        <w:t>vs</w:t>
      </w:r>
      <w:proofErr w:type="spellEnd"/>
      <w:r>
        <w:rPr>
          <w:rFonts w:ascii="Calibri" w:eastAsia="Calibri" w:hAnsi="Calibri" w:cs="Calibri"/>
          <w:b/>
          <w:sz w:val="24"/>
        </w:rPr>
        <w:t xml:space="preserve"> </w:t>
      </w:r>
      <w:proofErr w:type="spellStart"/>
      <w:r>
        <w:rPr>
          <w:rFonts w:ascii="Calibri" w:eastAsia="Calibri" w:hAnsi="Calibri" w:cs="Calibri"/>
          <w:b/>
          <w:sz w:val="24"/>
        </w:rPr>
        <w:t>Accel</w:t>
      </w:r>
      <w:proofErr w:type="spellEnd"/>
      <w:r>
        <w:rPr>
          <w:rFonts w:ascii="Calibri" w:eastAsia="Calibri" w:hAnsi="Calibri" w:cs="Calibri"/>
          <w:b/>
          <w:sz w:val="24"/>
        </w:rPr>
        <w:t xml:space="preserve"> TPS1, are highly specific to my car. Others will likely need to use much less drastic changes to still achieve more effective acceleration results. I would also state that I am not an engineer or an automotive engineer, but a car enthusiast that happens to be a physician, a radiologist, and so bear with me if this doesn't read like a professional technical problem-solving manual.</w:t>
      </w:r>
    </w:p>
    <w:p w:rsidR="00CE0945" w:rsidRDefault="00CE0945">
      <w:pPr>
        <w:spacing w:after="0"/>
        <w:rPr>
          <w:rFonts w:ascii="Calibri" w:eastAsia="Calibri" w:hAnsi="Calibri" w:cs="Calibri"/>
          <w:b/>
          <w:sz w:val="24"/>
        </w:rPr>
      </w:pPr>
    </w:p>
    <w:p w:rsidR="00CB4E2A" w:rsidRPr="00CE0945" w:rsidRDefault="00CE0945">
      <w:pPr>
        <w:spacing w:after="0" w:line="240" w:lineRule="auto"/>
        <w:rPr>
          <w:rFonts w:ascii="Calibri" w:eastAsia="Calibri" w:hAnsi="Calibri" w:cs="Calibri"/>
          <w:b/>
          <w:color w:val="3F3F3F"/>
          <w:sz w:val="24"/>
        </w:rPr>
      </w:pPr>
      <w:r w:rsidRPr="00CE0945">
        <w:rPr>
          <w:rFonts w:ascii="Calibri" w:eastAsia="Calibri" w:hAnsi="Calibri" w:cs="Calibri"/>
          <w:b/>
          <w:color w:val="3F3F3F"/>
          <w:sz w:val="24"/>
        </w:rPr>
        <w:t>Volumetric Efficiency (VE)</w:t>
      </w:r>
    </w:p>
    <w:p w:rsidR="00CB4E2A" w:rsidRDefault="00CE7D4B">
      <w:pPr>
        <w:spacing w:after="0"/>
        <w:rPr>
          <w:rFonts w:ascii="Calibri" w:eastAsia="Calibri" w:hAnsi="Calibri" w:cs="Calibri"/>
          <w:b/>
          <w:sz w:val="24"/>
        </w:rPr>
      </w:pPr>
      <w:r>
        <w:rPr>
          <w:rFonts w:ascii="Calibri" w:eastAsia="Calibri" w:hAnsi="Calibri" w:cs="Calibri"/>
          <w:sz w:val="24"/>
        </w:rPr>
        <w:t xml:space="preserve">The one thing that is most important for this discussion of acceleration enrichment </w:t>
      </w:r>
      <w:r w:rsidR="00B50210">
        <w:rPr>
          <w:rFonts w:ascii="Calibri" w:eastAsia="Calibri" w:hAnsi="Calibri" w:cs="Calibri"/>
          <w:sz w:val="24"/>
        </w:rPr>
        <w:t>(AE)</w:t>
      </w:r>
      <w:r>
        <w:rPr>
          <w:rFonts w:ascii="Calibri" w:eastAsia="Calibri" w:hAnsi="Calibri" w:cs="Calibri"/>
          <w:sz w:val="24"/>
        </w:rPr>
        <w:t xml:space="preserve"> is the air flow modifications for the intake and exhaust highlighted below for my specific car as compared to a completely stock car. </w:t>
      </w:r>
      <w:proofErr w:type="gramStart"/>
      <w:r>
        <w:rPr>
          <w:rFonts w:ascii="Calibri" w:eastAsia="Calibri" w:hAnsi="Calibri" w:cs="Calibri"/>
          <w:sz w:val="24"/>
        </w:rPr>
        <w:t>My extrude</w:t>
      </w:r>
      <w:proofErr w:type="gramEnd"/>
      <w:r>
        <w:rPr>
          <w:rFonts w:ascii="Calibri" w:eastAsia="Calibri" w:hAnsi="Calibri" w:cs="Calibri"/>
          <w:sz w:val="24"/>
        </w:rPr>
        <w:t xml:space="preserve"> honed UIM/LIM increased my air flow by 40 % at 1 psi through the UIM/LIM as tested by the extrude honing company (this will be much less at higher pressure) and if you add up all of my other air flow changes, it is significant. The exact overall increased air flow </w:t>
      </w:r>
      <w:r w:rsidR="00CE0945">
        <w:rPr>
          <w:rFonts w:ascii="Calibri" w:eastAsia="Calibri" w:hAnsi="Calibri" w:cs="Calibri"/>
          <w:sz w:val="24"/>
        </w:rPr>
        <w:t xml:space="preserve">efficiency </w:t>
      </w:r>
      <w:r>
        <w:rPr>
          <w:rFonts w:ascii="Calibri" w:eastAsia="Calibri" w:hAnsi="Calibri" w:cs="Calibri"/>
          <w:sz w:val="24"/>
        </w:rPr>
        <w:t xml:space="preserve">or increased volumetric efficiency of my car is unknown, but it is likely much higher than many other street ported twin turbo rotaries. This increase in volumetric efficiency directly correlates to the need for additional fuel for acceleration enrichment to match the additional intake air used. The </w:t>
      </w:r>
      <w:proofErr w:type="spellStart"/>
      <w:r>
        <w:rPr>
          <w:rFonts w:ascii="Calibri" w:eastAsia="Calibri" w:hAnsi="Calibri" w:cs="Calibri"/>
          <w:sz w:val="24"/>
        </w:rPr>
        <w:t>Apexi</w:t>
      </w:r>
      <w:proofErr w:type="spellEnd"/>
      <w:r>
        <w:rPr>
          <w:rFonts w:ascii="Calibri" w:eastAsia="Calibri" w:hAnsi="Calibri" w:cs="Calibri"/>
          <w:sz w:val="24"/>
        </w:rPr>
        <w:t xml:space="preserve"> base map values for acceleration enrichment</w:t>
      </w:r>
      <w:r w:rsidR="00B50210">
        <w:rPr>
          <w:rFonts w:ascii="Calibri" w:eastAsia="Calibri" w:hAnsi="Calibri" w:cs="Calibri"/>
          <w:sz w:val="24"/>
        </w:rPr>
        <w:t xml:space="preserve"> (AE)</w:t>
      </w:r>
      <w:r>
        <w:rPr>
          <w:rFonts w:ascii="Calibri" w:eastAsia="Calibri" w:hAnsi="Calibri" w:cs="Calibri"/>
          <w:sz w:val="24"/>
        </w:rPr>
        <w:t xml:space="preserve"> are suboptimal for most modified RX7’s in my opinion.  Running a rotary lean during initial acceleration (poor torque) makes no sense for optimal acceleration as well as the engine stress. Just think that every time you accelerate from a stop sign or a traffic light or to merge on the highway, yo</w:t>
      </w:r>
      <w:r w:rsidR="00B50210">
        <w:rPr>
          <w:rFonts w:ascii="Calibri" w:eastAsia="Calibri" w:hAnsi="Calibri" w:cs="Calibri"/>
          <w:sz w:val="24"/>
        </w:rPr>
        <w:t>ur car goes lean for the</w:t>
      </w:r>
      <w:r>
        <w:rPr>
          <w:rFonts w:ascii="Calibri" w:eastAsia="Calibri" w:hAnsi="Calibri" w:cs="Calibri"/>
          <w:sz w:val="24"/>
        </w:rPr>
        <w:t xml:space="preserve"> </w:t>
      </w:r>
      <w:r>
        <w:rPr>
          <w:rFonts w:ascii="Calibri" w:eastAsia="Calibri" w:hAnsi="Calibri" w:cs="Calibri"/>
          <w:sz w:val="24"/>
        </w:rPr>
        <w:lastRenderedPageBreak/>
        <w:t>acceleration,</w:t>
      </w:r>
      <w:r w:rsidR="00B50210">
        <w:rPr>
          <w:rFonts w:ascii="Calibri" w:eastAsia="Calibri" w:hAnsi="Calibri" w:cs="Calibri"/>
          <w:sz w:val="24"/>
        </w:rPr>
        <w:t xml:space="preserve"> which for me was 200-500 </w:t>
      </w:r>
      <w:proofErr w:type="spellStart"/>
      <w:r w:rsidR="00B50210">
        <w:rPr>
          <w:rFonts w:ascii="Calibri" w:eastAsia="Calibri" w:hAnsi="Calibri" w:cs="Calibri"/>
          <w:sz w:val="24"/>
        </w:rPr>
        <w:t>mSec.</w:t>
      </w:r>
      <w:proofErr w:type="spellEnd"/>
      <w:r>
        <w:rPr>
          <w:rFonts w:ascii="Calibri" w:eastAsia="Calibri" w:hAnsi="Calibri" w:cs="Calibri"/>
          <w:sz w:val="24"/>
        </w:rPr>
        <w:t xml:space="preserve"> If you use the </w:t>
      </w:r>
      <w:proofErr w:type="spellStart"/>
      <w:r>
        <w:rPr>
          <w:rFonts w:ascii="Calibri" w:eastAsia="Calibri" w:hAnsi="Calibri" w:cs="Calibri"/>
          <w:sz w:val="24"/>
        </w:rPr>
        <w:t>Apexi</w:t>
      </w:r>
      <w:proofErr w:type="spellEnd"/>
      <w:r>
        <w:rPr>
          <w:rFonts w:ascii="Calibri" w:eastAsia="Calibri" w:hAnsi="Calibri" w:cs="Calibri"/>
          <w:sz w:val="24"/>
        </w:rPr>
        <w:t xml:space="preserve"> Power FC on a significantly modified RX7 and use the stock default values in the acceleration enrichment</w:t>
      </w:r>
      <w:r w:rsidR="00B50210">
        <w:rPr>
          <w:rFonts w:ascii="Calibri" w:eastAsia="Calibri" w:hAnsi="Calibri" w:cs="Calibri"/>
          <w:sz w:val="24"/>
        </w:rPr>
        <w:t xml:space="preserve"> (AE)</w:t>
      </w:r>
      <w:r>
        <w:rPr>
          <w:rFonts w:ascii="Calibri" w:eastAsia="Calibri" w:hAnsi="Calibri" w:cs="Calibri"/>
          <w:sz w:val="24"/>
        </w:rPr>
        <w:t xml:space="preserve"> tables, I guarantee you it does. There simply is not enough extra fuel added. </w:t>
      </w:r>
      <w:r>
        <w:rPr>
          <w:rFonts w:ascii="Calibri" w:eastAsia="Calibri" w:hAnsi="Calibri" w:cs="Calibri"/>
          <w:b/>
          <w:sz w:val="24"/>
        </w:rPr>
        <w:t>I just fixed that, I will tell you how, and I will explain every pertinent detail. First, the necessary background information and how each table works.</w:t>
      </w:r>
      <w:r>
        <w:rPr>
          <w:rFonts w:ascii="Calibri" w:eastAsia="Calibri" w:hAnsi="Calibri" w:cs="Calibri"/>
          <w:b/>
          <w:color w:val="3F3F3F"/>
          <w:sz w:val="26"/>
        </w:rPr>
        <w:t xml:space="preserve"> </w:t>
      </w:r>
    </w:p>
    <w:p w:rsidR="00CB4E2A" w:rsidRDefault="00CB4E2A">
      <w:pPr>
        <w:spacing w:after="0" w:line="240" w:lineRule="auto"/>
        <w:rPr>
          <w:rFonts w:ascii="Calibri" w:eastAsia="Calibri" w:hAnsi="Calibri" w:cs="Calibri"/>
          <w:b/>
          <w:sz w:val="26"/>
        </w:rPr>
      </w:pPr>
    </w:p>
    <w:p w:rsidR="00CB4E2A" w:rsidRDefault="00CE7D4B">
      <w:pPr>
        <w:spacing w:after="0" w:line="240" w:lineRule="auto"/>
        <w:rPr>
          <w:rFonts w:ascii="Calibri" w:eastAsia="Calibri" w:hAnsi="Calibri" w:cs="Calibri"/>
          <w:b/>
          <w:color w:val="3F3F3F"/>
          <w:sz w:val="25"/>
        </w:rPr>
      </w:pPr>
      <w:r>
        <w:rPr>
          <w:rFonts w:ascii="Calibri" w:eastAsia="Calibri" w:hAnsi="Calibri" w:cs="Calibri"/>
          <w:b/>
          <w:sz w:val="25"/>
        </w:rPr>
        <w:t xml:space="preserve">VERY IMPORTANT: YOU MUST USE THE DATALOGIT FC-EDIT SOFTWARE TO CHANGE THE INJ </w:t>
      </w:r>
      <w:proofErr w:type="spellStart"/>
      <w:r>
        <w:rPr>
          <w:rFonts w:ascii="Calibri" w:eastAsia="Calibri" w:hAnsi="Calibri" w:cs="Calibri"/>
          <w:b/>
          <w:sz w:val="25"/>
        </w:rPr>
        <w:t>vs</w:t>
      </w:r>
      <w:proofErr w:type="spellEnd"/>
      <w:r>
        <w:rPr>
          <w:rFonts w:ascii="Calibri" w:eastAsia="Calibri" w:hAnsi="Calibri" w:cs="Calibri"/>
          <w:b/>
          <w:sz w:val="25"/>
        </w:rPr>
        <w:t xml:space="preserve"> ACCEL TPS1 AND THE ACCELERATE INJECTOR TABLE VALUES!!! ONLY THE ACCELERATE INJECTOR VALUES CAN BE CHANGED WITH THE COMMANDER. DO NOT JUST CHANGE THE ACCELERATE INJECTOR VALUES WITHOUT CHANGING THE INJ </w:t>
      </w:r>
      <w:proofErr w:type="spellStart"/>
      <w:r>
        <w:rPr>
          <w:rFonts w:ascii="Calibri" w:eastAsia="Calibri" w:hAnsi="Calibri" w:cs="Calibri"/>
          <w:b/>
          <w:sz w:val="25"/>
        </w:rPr>
        <w:t>vs</w:t>
      </w:r>
      <w:proofErr w:type="spellEnd"/>
      <w:r>
        <w:rPr>
          <w:rFonts w:ascii="Calibri" w:eastAsia="Calibri" w:hAnsi="Calibri" w:cs="Calibri"/>
          <w:b/>
          <w:sz w:val="25"/>
        </w:rPr>
        <w:t xml:space="preserve"> ACCEL TPS1 VALUES TOO. YOU MUST EITHER BORROW A DATALOGIT OR HAVE SOMEONE UPLOAD YOUR UPDATED POWER FC .DAT FILE FOR YOU AFTER CHANGING THESE TABLE VALUES. THE COMMANDER ALONE WILL NOT WORK SINCE YOU CAN ONLY CHANGE THE ACCELERATE INJECTOR TABLE.</w:t>
      </w:r>
    </w:p>
    <w:p w:rsidR="00CB4E2A" w:rsidRDefault="00CB4E2A">
      <w:pPr>
        <w:spacing w:after="0" w:line="240" w:lineRule="auto"/>
        <w:rPr>
          <w:rFonts w:ascii="Calibri" w:eastAsia="Calibri" w:hAnsi="Calibri" w:cs="Calibri"/>
          <w:b/>
          <w:color w:val="3F3F3F"/>
          <w:sz w:val="24"/>
        </w:rPr>
      </w:pPr>
    </w:p>
    <w:p w:rsidR="00CB4E2A" w:rsidRDefault="00CE7D4B">
      <w:pPr>
        <w:spacing w:after="0" w:line="240" w:lineRule="auto"/>
        <w:rPr>
          <w:rFonts w:ascii="Calibri" w:eastAsia="Calibri" w:hAnsi="Calibri" w:cs="Calibri"/>
          <w:color w:val="000000"/>
          <w:sz w:val="24"/>
        </w:rPr>
      </w:pPr>
      <w:r>
        <w:rPr>
          <w:rFonts w:ascii="Calibri" w:eastAsia="Calibri" w:hAnsi="Calibri" w:cs="Calibri"/>
          <w:b/>
          <w:color w:val="000000"/>
          <w:sz w:val="24"/>
        </w:rPr>
        <w:t>My major 1994 USDM Touring modifications pertinent to this discussion (bold most important):</w:t>
      </w:r>
    </w:p>
    <w:p w:rsidR="00CB4E2A" w:rsidRDefault="00CE7D4B">
      <w:pPr>
        <w:spacing w:after="0" w:line="240" w:lineRule="auto"/>
        <w:rPr>
          <w:rFonts w:ascii="Calibri" w:eastAsia="Calibri" w:hAnsi="Calibri" w:cs="Calibri"/>
          <w:color w:val="000000"/>
          <w:sz w:val="24"/>
        </w:rPr>
      </w:pPr>
      <w:r>
        <w:rPr>
          <w:rFonts w:ascii="Calibri" w:eastAsia="Calibri" w:hAnsi="Calibri" w:cs="Calibri"/>
          <w:b/>
          <w:color w:val="000000"/>
          <w:sz w:val="24"/>
        </w:rPr>
        <w:t xml:space="preserve">-modified fuel </w:t>
      </w:r>
      <w:proofErr w:type="spellStart"/>
      <w:r>
        <w:rPr>
          <w:rFonts w:ascii="Calibri" w:eastAsia="Calibri" w:hAnsi="Calibri" w:cs="Calibri"/>
          <w:b/>
          <w:color w:val="000000"/>
          <w:sz w:val="24"/>
        </w:rPr>
        <w:t>basemap</w:t>
      </w:r>
      <w:proofErr w:type="spellEnd"/>
      <w:r>
        <w:rPr>
          <w:rFonts w:ascii="Calibri" w:eastAsia="Calibri" w:hAnsi="Calibri" w:cs="Calibri"/>
          <w:b/>
          <w:color w:val="000000"/>
          <w:sz w:val="24"/>
        </w:rPr>
        <w:t xml:space="preserve"> for the cruise region- AFR's set to low 15's</w:t>
      </w:r>
      <w:r>
        <w:rPr>
          <w:rFonts w:ascii="Calibri" w:eastAsia="Calibri" w:hAnsi="Calibri" w:cs="Calibri"/>
          <w:color w:val="000000"/>
          <w:sz w:val="24"/>
        </w:rPr>
        <w:t xml:space="preserve"> </w:t>
      </w:r>
      <w:r>
        <w:rPr>
          <w:rFonts w:ascii="Calibri" w:eastAsia="Calibri" w:hAnsi="Calibri" w:cs="Calibri"/>
          <w:b/>
          <w:color w:val="000000"/>
          <w:sz w:val="24"/>
        </w:rPr>
        <w:t>in cruise region</w:t>
      </w:r>
    </w:p>
    <w:p w:rsidR="00CB4E2A" w:rsidRDefault="00CE7D4B">
      <w:pPr>
        <w:spacing w:after="0" w:line="240" w:lineRule="auto"/>
        <w:rPr>
          <w:rFonts w:ascii="Calibri" w:eastAsia="Calibri" w:hAnsi="Calibri" w:cs="Calibri"/>
          <w:color w:val="000000"/>
          <w:sz w:val="24"/>
        </w:rPr>
      </w:pPr>
      <w:r>
        <w:rPr>
          <w:rFonts w:ascii="Calibri" w:eastAsia="Calibri" w:hAnsi="Calibri" w:cs="Calibri"/>
          <w:color w:val="000000"/>
          <w:sz w:val="24"/>
        </w:rPr>
        <w:t xml:space="preserve">-3mm apex seal </w:t>
      </w:r>
      <w:r>
        <w:rPr>
          <w:rFonts w:ascii="Calibri" w:eastAsia="Calibri" w:hAnsi="Calibri" w:cs="Calibri"/>
          <w:b/>
          <w:color w:val="000000"/>
          <w:sz w:val="24"/>
        </w:rPr>
        <w:t>street ported</w:t>
      </w:r>
      <w:r>
        <w:rPr>
          <w:rFonts w:ascii="Calibri" w:eastAsia="Calibri" w:hAnsi="Calibri" w:cs="Calibri"/>
          <w:color w:val="000000"/>
          <w:sz w:val="24"/>
        </w:rPr>
        <w:t xml:space="preserve"> 13B- last rebuild in 2014</w:t>
      </w:r>
    </w:p>
    <w:p w:rsidR="00CB4E2A" w:rsidRDefault="00CE7D4B">
      <w:pPr>
        <w:spacing w:after="0" w:line="240" w:lineRule="auto"/>
        <w:rPr>
          <w:rFonts w:ascii="Calibri" w:eastAsia="Calibri" w:hAnsi="Calibri" w:cs="Calibri"/>
          <w:color w:val="000000"/>
          <w:sz w:val="24"/>
        </w:rPr>
      </w:pPr>
      <w:r>
        <w:rPr>
          <w:rFonts w:ascii="Calibri" w:eastAsia="Calibri" w:hAnsi="Calibri" w:cs="Calibri"/>
          <w:color w:val="000000"/>
          <w:sz w:val="24"/>
        </w:rPr>
        <w:t xml:space="preserve">-Twin sequential Hitachi HT12-3KAI SP </w:t>
      </w:r>
      <w:proofErr w:type="spellStart"/>
      <w:r>
        <w:rPr>
          <w:rFonts w:ascii="Calibri" w:eastAsia="Calibri" w:hAnsi="Calibri" w:cs="Calibri"/>
          <w:color w:val="000000"/>
          <w:sz w:val="24"/>
        </w:rPr>
        <w:t>turbos</w:t>
      </w:r>
      <w:proofErr w:type="spellEnd"/>
    </w:p>
    <w:p w:rsidR="00CB4E2A" w:rsidRDefault="00CE7D4B">
      <w:pPr>
        <w:spacing w:after="0" w:line="240" w:lineRule="auto"/>
        <w:rPr>
          <w:rFonts w:ascii="Calibri" w:eastAsia="Calibri" w:hAnsi="Calibri" w:cs="Calibri"/>
          <w:color w:val="000000"/>
          <w:sz w:val="24"/>
        </w:rPr>
      </w:pPr>
      <w:r>
        <w:rPr>
          <w:rFonts w:ascii="Calibri" w:eastAsia="Calibri" w:hAnsi="Calibri" w:cs="Calibri"/>
          <w:color w:val="000000"/>
          <w:sz w:val="24"/>
        </w:rPr>
        <w:t>-</w:t>
      </w:r>
      <w:r>
        <w:rPr>
          <w:rFonts w:ascii="Calibri" w:eastAsia="Calibri" w:hAnsi="Calibri" w:cs="Calibri"/>
          <w:b/>
          <w:color w:val="000000"/>
          <w:sz w:val="24"/>
        </w:rPr>
        <w:t xml:space="preserve">Power FC with </w:t>
      </w:r>
      <w:proofErr w:type="spellStart"/>
      <w:r>
        <w:rPr>
          <w:rFonts w:ascii="Calibri" w:eastAsia="Calibri" w:hAnsi="Calibri" w:cs="Calibri"/>
          <w:b/>
          <w:color w:val="000000"/>
          <w:sz w:val="24"/>
        </w:rPr>
        <w:t>Datalogit</w:t>
      </w:r>
      <w:proofErr w:type="spellEnd"/>
      <w:r>
        <w:rPr>
          <w:rFonts w:ascii="Calibri" w:eastAsia="Calibri" w:hAnsi="Calibri" w:cs="Calibri"/>
          <w:b/>
          <w:color w:val="000000"/>
          <w:sz w:val="24"/>
        </w:rPr>
        <w:t xml:space="preserve"> with all table upgrades for IGN, injector transition, adjusted PIM, etc</w:t>
      </w:r>
      <w:r>
        <w:rPr>
          <w:rFonts w:ascii="Calibri" w:eastAsia="Calibri" w:hAnsi="Calibri" w:cs="Calibri"/>
          <w:color w:val="000000"/>
          <w:sz w:val="24"/>
        </w:rPr>
        <w:t>.</w:t>
      </w:r>
    </w:p>
    <w:p w:rsidR="00CB4E2A" w:rsidRDefault="00CE7D4B">
      <w:pPr>
        <w:spacing w:after="0" w:line="240" w:lineRule="auto"/>
        <w:rPr>
          <w:rFonts w:ascii="Calibri" w:eastAsia="Calibri" w:hAnsi="Calibri" w:cs="Calibri"/>
          <w:color w:val="000000"/>
          <w:sz w:val="24"/>
        </w:rPr>
      </w:pPr>
      <w:r>
        <w:rPr>
          <w:rFonts w:ascii="Calibri" w:eastAsia="Calibri" w:hAnsi="Calibri" w:cs="Calibri"/>
          <w:color w:val="000000"/>
          <w:sz w:val="24"/>
        </w:rPr>
        <w:t>-</w:t>
      </w:r>
      <w:proofErr w:type="spellStart"/>
      <w:r>
        <w:rPr>
          <w:rFonts w:ascii="Calibri" w:eastAsia="Calibri" w:hAnsi="Calibri" w:cs="Calibri"/>
          <w:color w:val="000000"/>
          <w:sz w:val="24"/>
        </w:rPr>
        <w:t>Apexi</w:t>
      </w:r>
      <w:proofErr w:type="spellEnd"/>
      <w:r>
        <w:rPr>
          <w:rFonts w:ascii="Calibri" w:eastAsia="Calibri" w:hAnsi="Calibri" w:cs="Calibri"/>
          <w:color w:val="000000"/>
          <w:sz w:val="24"/>
        </w:rPr>
        <w:t xml:space="preserve"> 3 bar MAP sensor</w:t>
      </w:r>
    </w:p>
    <w:p w:rsidR="00CB4E2A" w:rsidRDefault="00CE7D4B">
      <w:pPr>
        <w:spacing w:after="0" w:line="240" w:lineRule="auto"/>
        <w:rPr>
          <w:rFonts w:ascii="Calibri" w:eastAsia="Calibri" w:hAnsi="Calibri" w:cs="Calibri"/>
          <w:color w:val="000000"/>
          <w:sz w:val="24"/>
        </w:rPr>
      </w:pPr>
      <w:r>
        <w:rPr>
          <w:rFonts w:ascii="Calibri" w:eastAsia="Calibri" w:hAnsi="Calibri" w:cs="Calibri"/>
          <w:color w:val="000000"/>
          <w:sz w:val="24"/>
        </w:rPr>
        <w:t>-Fast AIT sensor still in stock location in UIM</w:t>
      </w:r>
    </w:p>
    <w:p w:rsidR="00CB4E2A" w:rsidRDefault="00CE7D4B">
      <w:pPr>
        <w:spacing w:after="0" w:line="240" w:lineRule="auto"/>
        <w:rPr>
          <w:rFonts w:ascii="Calibri" w:eastAsia="Calibri" w:hAnsi="Calibri" w:cs="Calibri"/>
          <w:color w:val="000000"/>
          <w:sz w:val="24"/>
        </w:rPr>
      </w:pPr>
      <w:r>
        <w:rPr>
          <w:rFonts w:ascii="Calibri" w:eastAsia="Calibri" w:hAnsi="Calibri" w:cs="Calibri"/>
          <w:color w:val="000000"/>
          <w:sz w:val="24"/>
        </w:rPr>
        <w:t>-Post turbo EGT sensor and pre-IC temperature sensor</w:t>
      </w:r>
    </w:p>
    <w:p w:rsidR="00CB4E2A" w:rsidRDefault="00CE7D4B">
      <w:pPr>
        <w:spacing w:after="0" w:line="240" w:lineRule="auto"/>
        <w:rPr>
          <w:rFonts w:ascii="Calibri" w:eastAsia="Calibri" w:hAnsi="Calibri" w:cs="Calibri"/>
          <w:b/>
          <w:color w:val="000000"/>
          <w:sz w:val="24"/>
        </w:rPr>
      </w:pPr>
      <w:r>
        <w:rPr>
          <w:rFonts w:ascii="Calibri" w:eastAsia="Calibri" w:hAnsi="Calibri" w:cs="Calibri"/>
          <w:b/>
          <w:color w:val="000000"/>
          <w:sz w:val="24"/>
        </w:rPr>
        <w:t>-ported exhaust and turbo manifolds, extrude honed UIM and LIM, RC ported throttle body</w:t>
      </w:r>
    </w:p>
    <w:p w:rsidR="00CB4E2A" w:rsidRDefault="00CE7D4B">
      <w:pPr>
        <w:spacing w:after="0" w:line="240" w:lineRule="auto"/>
        <w:rPr>
          <w:rFonts w:ascii="Calibri" w:eastAsia="Calibri" w:hAnsi="Calibri" w:cs="Calibri"/>
          <w:b/>
          <w:color w:val="000000"/>
          <w:sz w:val="24"/>
        </w:rPr>
      </w:pPr>
      <w:r>
        <w:rPr>
          <w:rFonts w:ascii="Calibri" w:eastAsia="Calibri" w:hAnsi="Calibri" w:cs="Calibri"/>
          <w:b/>
          <w:color w:val="000000"/>
          <w:sz w:val="24"/>
        </w:rPr>
        <w:t xml:space="preserve">-SMB large bellow downpipe with at least 3” or more piping throughout with a RSR </w:t>
      </w:r>
      <w:proofErr w:type="spellStart"/>
      <w:r>
        <w:rPr>
          <w:rFonts w:ascii="Calibri" w:eastAsia="Calibri" w:hAnsi="Calibri" w:cs="Calibri"/>
          <w:b/>
          <w:color w:val="000000"/>
          <w:sz w:val="24"/>
        </w:rPr>
        <w:t>catback</w:t>
      </w:r>
      <w:proofErr w:type="spellEnd"/>
    </w:p>
    <w:p w:rsidR="00CB4E2A" w:rsidRDefault="00CE7D4B">
      <w:pPr>
        <w:spacing w:after="0" w:line="240" w:lineRule="auto"/>
        <w:rPr>
          <w:rFonts w:ascii="Calibri" w:eastAsia="Calibri" w:hAnsi="Calibri" w:cs="Calibri"/>
          <w:b/>
          <w:color w:val="000000"/>
          <w:sz w:val="24"/>
        </w:rPr>
      </w:pPr>
      <w:r>
        <w:rPr>
          <w:rFonts w:ascii="Calibri" w:eastAsia="Calibri" w:hAnsi="Calibri" w:cs="Calibri"/>
          <w:b/>
          <w:color w:val="000000"/>
          <w:sz w:val="24"/>
        </w:rPr>
        <w:t>-Vibrant racing metal cat rated for over 500rwhp</w:t>
      </w:r>
    </w:p>
    <w:p w:rsidR="00CB4E2A" w:rsidRDefault="00CE7D4B">
      <w:pPr>
        <w:spacing w:after="0" w:line="240" w:lineRule="auto"/>
        <w:rPr>
          <w:rFonts w:ascii="Calibri" w:eastAsia="Calibri" w:hAnsi="Calibri" w:cs="Calibri"/>
          <w:color w:val="000000"/>
          <w:sz w:val="24"/>
        </w:rPr>
      </w:pPr>
      <w:r>
        <w:rPr>
          <w:rFonts w:ascii="Calibri" w:eastAsia="Calibri" w:hAnsi="Calibri" w:cs="Calibri"/>
          <w:color w:val="000000"/>
          <w:sz w:val="24"/>
        </w:rPr>
        <w:t>-</w:t>
      </w:r>
      <w:proofErr w:type="gramStart"/>
      <w:r>
        <w:rPr>
          <w:rFonts w:ascii="Calibri" w:eastAsia="Calibri" w:hAnsi="Calibri" w:cs="Calibri"/>
          <w:b/>
          <w:color w:val="000000"/>
          <w:sz w:val="24"/>
        </w:rPr>
        <w:t>dual</w:t>
      </w:r>
      <w:proofErr w:type="gramEnd"/>
      <w:r>
        <w:rPr>
          <w:rFonts w:ascii="Calibri" w:eastAsia="Calibri" w:hAnsi="Calibri" w:cs="Calibri"/>
          <w:b/>
          <w:color w:val="000000"/>
          <w:sz w:val="24"/>
        </w:rPr>
        <w:t xml:space="preserve"> bank U-type Australian SMIC</w:t>
      </w:r>
    </w:p>
    <w:p w:rsidR="00CB4E2A" w:rsidRDefault="00CE7D4B">
      <w:pPr>
        <w:spacing w:after="0" w:line="240" w:lineRule="auto"/>
        <w:rPr>
          <w:rFonts w:ascii="Calibri" w:eastAsia="Calibri" w:hAnsi="Calibri" w:cs="Calibri"/>
          <w:b/>
          <w:color w:val="000000"/>
          <w:sz w:val="24"/>
        </w:rPr>
      </w:pPr>
      <w:r>
        <w:rPr>
          <w:rFonts w:ascii="Calibri" w:eastAsia="Calibri" w:hAnsi="Calibri" w:cs="Calibri"/>
          <w:b/>
          <w:color w:val="000000"/>
          <w:sz w:val="24"/>
        </w:rPr>
        <w:t>-</w:t>
      </w:r>
      <w:proofErr w:type="spellStart"/>
      <w:r>
        <w:rPr>
          <w:rFonts w:ascii="Calibri" w:eastAsia="Calibri" w:hAnsi="Calibri" w:cs="Calibri"/>
          <w:b/>
          <w:color w:val="000000"/>
          <w:sz w:val="24"/>
        </w:rPr>
        <w:t>Autoexe</w:t>
      </w:r>
      <w:proofErr w:type="spellEnd"/>
      <w:r>
        <w:rPr>
          <w:rFonts w:ascii="Calibri" w:eastAsia="Calibri" w:hAnsi="Calibri" w:cs="Calibri"/>
          <w:b/>
          <w:color w:val="000000"/>
          <w:sz w:val="24"/>
        </w:rPr>
        <w:t xml:space="preserve"> air intake (ram air) through </w:t>
      </w:r>
      <w:proofErr w:type="spellStart"/>
      <w:r>
        <w:rPr>
          <w:rFonts w:ascii="Calibri" w:eastAsia="Calibri" w:hAnsi="Calibri" w:cs="Calibri"/>
          <w:b/>
          <w:color w:val="000000"/>
          <w:sz w:val="24"/>
        </w:rPr>
        <w:t>Abflug</w:t>
      </w:r>
      <w:proofErr w:type="spellEnd"/>
      <w:r>
        <w:rPr>
          <w:rFonts w:ascii="Calibri" w:eastAsia="Calibri" w:hAnsi="Calibri" w:cs="Calibri"/>
          <w:b/>
          <w:color w:val="000000"/>
          <w:sz w:val="24"/>
        </w:rPr>
        <w:t xml:space="preserve"> scoop bumper with a 500cfm PWM controlled induction fan</w:t>
      </w:r>
    </w:p>
    <w:p w:rsidR="00CB4E2A" w:rsidRDefault="00CE7D4B">
      <w:pPr>
        <w:spacing w:after="0" w:line="240" w:lineRule="auto"/>
        <w:rPr>
          <w:rFonts w:ascii="Calibri" w:eastAsia="Calibri" w:hAnsi="Calibri" w:cs="Calibri"/>
          <w:color w:val="000000"/>
          <w:sz w:val="24"/>
        </w:rPr>
      </w:pPr>
      <w:r>
        <w:rPr>
          <w:rFonts w:ascii="Calibri" w:eastAsia="Calibri" w:hAnsi="Calibri" w:cs="Calibri"/>
          <w:color w:val="000000"/>
          <w:sz w:val="24"/>
        </w:rPr>
        <w:t xml:space="preserve">-all intake and exhaust pipes, </w:t>
      </w:r>
      <w:proofErr w:type="spellStart"/>
      <w:r>
        <w:rPr>
          <w:rFonts w:ascii="Calibri" w:eastAsia="Calibri" w:hAnsi="Calibri" w:cs="Calibri"/>
          <w:color w:val="000000"/>
          <w:sz w:val="24"/>
        </w:rPr>
        <w:t>turbos</w:t>
      </w:r>
      <w:proofErr w:type="spellEnd"/>
      <w:r>
        <w:rPr>
          <w:rFonts w:ascii="Calibri" w:eastAsia="Calibri" w:hAnsi="Calibri" w:cs="Calibri"/>
          <w:color w:val="000000"/>
          <w:sz w:val="24"/>
        </w:rPr>
        <w:t>, and IC are ceramic coated with either barrier or dispersant</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sz w:val="24"/>
        </w:rPr>
      </w:pPr>
      <w:r>
        <w:rPr>
          <w:rFonts w:ascii="Calibri" w:eastAsia="Calibri" w:hAnsi="Calibri" w:cs="Calibri"/>
          <w:b/>
          <w:sz w:val="24"/>
        </w:rPr>
        <w:t>Let’s go through the three acceleration enrichment</w:t>
      </w:r>
      <w:r w:rsidR="00B50210">
        <w:rPr>
          <w:rFonts w:ascii="Calibri" w:eastAsia="Calibri" w:hAnsi="Calibri" w:cs="Calibri"/>
          <w:b/>
          <w:sz w:val="24"/>
        </w:rPr>
        <w:t xml:space="preserve"> (AE)</w:t>
      </w:r>
      <w:r>
        <w:rPr>
          <w:rFonts w:ascii="Calibri" w:eastAsia="Calibri" w:hAnsi="Calibri" w:cs="Calibri"/>
          <w:sz w:val="24"/>
        </w:rPr>
        <w:t xml:space="preserve"> </w:t>
      </w:r>
      <w:r>
        <w:rPr>
          <w:rFonts w:ascii="Calibri" w:eastAsia="Calibri" w:hAnsi="Calibri" w:cs="Calibri"/>
          <w:b/>
          <w:sz w:val="24"/>
        </w:rPr>
        <w:t>tables,</w:t>
      </w:r>
      <w:r>
        <w:rPr>
          <w:rFonts w:ascii="Calibri" w:eastAsia="Calibri" w:hAnsi="Calibri" w:cs="Calibri"/>
          <w:sz w:val="24"/>
        </w:rPr>
        <w:t xml:space="preserve"> </w:t>
      </w:r>
      <w:r>
        <w:rPr>
          <w:rFonts w:ascii="Calibri" w:eastAsia="Calibri" w:hAnsi="Calibri" w:cs="Calibri"/>
          <w:b/>
          <w:sz w:val="24"/>
        </w:rPr>
        <w:t xml:space="preserve">from least important to the two important ones, the least important being INJ </w:t>
      </w:r>
      <w:proofErr w:type="spellStart"/>
      <w:r>
        <w:rPr>
          <w:rFonts w:ascii="Calibri" w:eastAsia="Calibri" w:hAnsi="Calibri" w:cs="Calibri"/>
          <w:b/>
          <w:sz w:val="24"/>
        </w:rPr>
        <w:t>vs</w:t>
      </w:r>
      <w:proofErr w:type="spellEnd"/>
      <w:r>
        <w:rPr>
          <w:rFonts w:ascii="Calibri" w:eastAsia="Calibri" w:hAnsi="Calibri" w:cs="Calibri"/>
          <w:b/>
          <w:sz w:val="24"/>
        </w:rPr>
        <w:t xml:space="preserve"> TPS</w:t>
      </w:r>
      <w:r>
        <w:rPr>
          <w:rFonts w:ascii="Calibri" w:eastAsia="Calibri" w:hAnsi="Calibri" w:cs="Calibri"/>
          <w:sz w:val="24"/>
        </w:rPr>
        <w:t xml:space="preserve">. </w:t>
      </w:r>
    </w:p>
    <w:p w:rsidR="00CB4E2A" w:rsidRDefault="00CE7D4B">
      <w:pPr>
        <w:spacing w:after="0"/>
        <w:rPr>
          <w:rFonts w:ascii="Calibri" w:eastAsia="Calibri" w:hAnsi="Calibri" w:cs="Calibri"/>
          <w:b/>
          <w:sz w:val="24"/>
        </w:rPr>
      </w:pPr>
      <w:r>
        <w:rPr>
          <w:rFonts w:ascii="Calibri" w:eastAsia="Calibri" w:hAnsi="Calibri" w:cs="Calibri"/>
          <w:b/>
          <w:sz w:val="24"/>
        </w:rPr>
        <w:t xml:space="preserve">INJ </w:t>
      </w:r>
      <w:proofErr w:type="spellStart"/>
      <w:r>
        <w:rPr>
          <w:rFonts w:ascii="Calibri" w:eastAsia="Calibri" w:hAnsi="Calibri" w:cs="Calibri"/>
          <w:b/>
          <w:sz w:val="24"/>
        </w:rPr>
        <w:t>vs</w:t>
      </w:r>
      <w:proofErr w:type="spellEnd"/>
      <w:r>
        <w:rPr>
          <w:rFonts w:ascii="Calibri" w:eastAsia="Calibri" w:hAnsi="Calibri" w:cs="Calibri"/>
          <w:b/>
          <w:sz w:val="24"/>
        </w:rPr>
        <w:t xml:space="preserve"> TPS</w:t>
      </w:r>
    </w:p>
    <w:p w:rsidR="00CB4E2A" w:rsidRDefault="00CB4E2A">
      <w:pPr>
        <w:spacing w:after="0"/>
        <w:rPr>
          <w:rFonts w:ascii="Calibri" w:eastAsia="Calibri" w:hAnsi="Calibri" w:cs="Calibri"/>
          <w:sz w:val="24"/>
        </w:rPr>
      </w:pPr>
      <w:r>
        <w:object w:dxaOrig="2389" w:dyaOrig="3118">
          <v:rect id="rectole0000000000" o:spid="_x0000_i1025" style="width:119.25pt;height:156pt" o:ole="" o:preferrelative="t" stroked="f">
            <v:imagedata r:id="rId6" o:title=""/>
          </v:rect>
          <o:OLEObject Type="Embed" ProgID="StaticMetafile" ShapeID="rectole0000000000" DrawAspect="Content" ObjectID="_1618169761" r:id="rId7"/>
        </w:object>
      </w:r>
    </w:p>
    <w:p w:rsidR="00CB4E2A" w:rsidRDefault="00CE7D4B">
      <w:pPr>
        <w:spacing w:after="0"/>
        <w:rPr>
          <w:rFonts w:ascii="Calibri" w:eastAsia="Calibri" w:hAnsi="Calibri" w:cs="Calibri"/>
          <w:b/>
          <w:sz w:val="24"/>
        </w:rPr>
      </w:pPr>
      <w:r>
        <w:rPr>
          <w:rFonts w:ascii="Calibri" w:eastAsia="Calibri" w:hAnsi="Calibri" w:cs="Calibri"/>
          <w:b/>
          <w:sz w:val="24"/>
        </w:rPr>
        <w:t>Stock 5-08 default map. I WOULD NOT CHANGE THIS TABLE!!</w:t>
      </w:r>
    </w:p>
    <w:p w:rsidR="00CB4E2A" w:rsidRDefault="00CE7D4B">
      <w:pPr>
        <w:spacing w:after="0"/>
        <w:rPr>
          <w:rFonts w:ascii="Calibri" w:eastAsia="Calibri" w:hAnsi="Calibri" w:cs="Calibri"/>
          <w:b/>
          <w:sz w:val="24"/>
        </w:rPr>
      </w:pPr>
      <w:r>
        <w:rPr>
          <w:rFonts w:ascii="Calibri" w:eastAsia="Calibri" w:hAnsi="Calibri" w:cs="Calibri"/>
          <w:sz w:val="24"/>
        </w:rPr>
        <w:lastRenderedPageBreak/>
        <w:t xml:space="preserve">This table is pretty easy to understand, INJ </w:t>
      </w:r>
      <w:proofErr w:type="spellStart"/>
      <w:r>
        <w:rPr>
          <w:rFonts w:ascii="Calibri" w:eastAsia="Calibri" w:hAnsi="Calibri" w:cs="Calibri"/>
          <w:sz w:val="24"/>
        </w:rPr>
        <w:t>vs</w:t>
      </w:r>
      <w:proofErr w:type="spellEnd"/>
      <w:r>
        <w:rPr>
          <w:rFonts w:ascii="Calibri" w:eastAsia="Calibri" w:hAnsi="Calibri" w:cs="Calibri"/>
          <w:sz w:val="24"/>
        </w:rPr>
        <w:t xml:space="preserve"> TPS, which simply adds fuel based on the TPS signal from the gas pedal. The TPS voltage increases as the gas pedal is depressed. This has nothing to do with how fast the pedal is depressed but simply how far the pedal is depressed. Our typical TPS voltage is around 0.5V (rough average calibrated voltage) with the pedal at a neutral position (not pressed) and goes up to 4.4-4.6V at WOT or with the “pedal to the metal.” So, the value in the right column under </w:t>
      </w:r>
      <w:r>
        <w:rPr>
          <w:rFonts w:ascii="Calibri" w:eastAsia="Calibri" w:hAnsi="Calibri" w:cs="Calibri"/>
          <w:b/>
          <w:sz w:val="24"/>
        </w:rPr>
        <w:t>Setting</w:t>
      </w:r>
      <w:r>
        <w:rPr>
          <w:rFonts w:ascii="Calibri" w:eastAsia="Calibri" w:hAnsi="Calibri" w:cs="Calibri"/>
          <w:sz w:val="24"/>
        </w:rPr>
        <w:t xml:space="preserve"> is simply the multiplier for the amount of </w:t>
      </w:r>
      <w:r w:rsidR="00B50210">
        <w:rPr>
          <w:rFonts w:ascii="Calibri" w:eastAsia="Calibri" w:hAnsi="Calibri" w:cs="Calibri"/>
          <w:sz w:val="24"/>
        </w:rPr>
        <w:t xml:space="preserve">acceleration enrichment (AE) </w:t>
      </w:r>
      <w:r>
        <w:rPr>
          <w:rFonts w:ascii="Calibri" w:eastAsia="Calibri" w:hAnsi="Calibri" w:cs="Calibri"/>
          <w:sz w:val="24"/>
        </w:rPr>
        <w:t>fuel used. The unknown was when this table is used, always or only during acceleration enrichment</w:t>
      </w:r>
      <w:r w:rsidR="00B50210">
        <w:rPr>
          <w:rFonts w:ascii="Calibri" w:eastAsia="Calibri" w:hAnsi="Calibri" w:cs="Calibri"/>
          <w:sz w:val="24"/>
        </w:rPr>
        <w:t xml:space="preserve"> (AE).</w:t>
      </w:r>
      <w:r>
        <w:rPr>
          <w:rFonts w:ascii="Calibri" w:eastAsia="Calibri" w:hAnsi="Calibri" w:cs="Calibri"/>
          <w:sz w:val="24"/>
        </w:rPr>
        <w:t xml:space="preserve"> Xavier Borg has </w:t>
      </w:r>
      <w:r w:rsidR="00B50210">
        <w:rPr>
          <w:rFonts w:ascii="Calibri" w:eastAsia="Calibri" w:hAnsi="Calibri" w:cs="Calibri"/>
          <w:sz w:val="24"/>
        </w:rPr>
        <w:t>believes</w:t>
      </w:r>
      <w:r>
        <w:rPr>
          <w:rFonts w:ascii="Calibri" w:eastAsia="Calibri" w:hAnsi="Calibri" w:cs="Calibri"/>
          <w:sz w:val="24"/>
        </w:rPr>
        <w:t xml:space="preserve"> that this table is used only during acceleration enrichment</w:t>
      </w:r>
      <w:r w:rsidR="00B50210">
        <w:rPr>
          <w:rFonts w:ascii="Calibri" w:eastAsia="Calibri" w:hAnsi="Calibri" w:cs="Calibri"/>
          <w:sz w:val="24"/>
        </w:rPr>
        <w:t xml:space="preserve"> (AE)</w:t>
      </w:r>
      <w:r>
        <w:rPr>
          <w:rFonts w:ascii="Calibri" w:eastAsia="Calibri" w:hAnsi="Calibri" w:cs="Calibri"/>
          <w:sz w:val="24"/>
        </w:rPr>
        <w:t xml:space="preserve"> and not at other times. A setting of 1.00 in every row would mean no change in the fuel multiplier at any level through the entire gas pedal movement, as seen in this default map. If I changed the setting at 4.492V (WOT) to 1.07, then the Power FC would add 7% more fuel at this TPS voltage during acceleration enrichment</w:t>
      </w:r>
      <w:r w:rsidR="00B50210">
        <w:rPr>
          <w:rFonts w:ascii="Calibri" w:eastAsia="Calibri" w:hAnsi="Calibri" w:cs="Calibri"/>
          <w:sz w:val="24"/>
        </w:rPr>
        <w:t xml:space="preserve"> (AE) </w:t>
      </w:r>
      <w:r>
        <w:rPr>
          <w:rFonts w:ascii="Calibri" w:eastAsia="Calibri" w:hAnsi="Calibri" w:cs="Calibri"/>
          <w:sz w:val="24"/>
        </w:rPr>
        <w:t>and so on and so on. Raymond made some changes to this table many years ago due to his testing to improve acceleration, which I have used for several years. After concluding my testing, I did return back to the default table.</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b/>
          <w:sz w:val="24"/>
        </w:rPr>
      </w:pPr>
      <w:r>
        <w:rPr>
          <w:rFonts w:ascii="Calibri" w:eastAsia="Calibri" w:hAnsi="Calibri" w:cs="Calibri"/>
          <w:b/>
          <w:sz w:val="24"/>
        </w:rPr>
        <w:t xml:space="preserve">Let’s go through the next table, the first of the two important tables, </w:t>
      </w:r>
      <w:proofErr w:type="spellStart"/>
      <w:r>
        <w:rPr>
          <w:rFonts w:ascii="Calibri" w:eastAsia="Calibri" w:hAnsi="Calibri" w:cs="Calibri"/>
          <w:b/>
          <w:sz w:val="24"/>
        </w:rPr>
        <w:t>Inj</w:t>
      </w:r>
      <w:proofErr w:type="spellEnd"/>
      <w:r>
        <w:rPr>
          <w:rFonts w:ascii="Calibri" w:eastAsia="Calibri" w:hAnsi="Calibri" w:cs="Calibri"/>
          <w:b/>
          <w:sz w:val="24"/>
        </w:rPr>
        <w:t xml:space="preserve"> </w:t>
      </w:r>
      <w:proofErr w:type="spellStart"/>
      <w:r>
        <w:rPr>
          <w:rFonts w:ascii="Calibri" w:eastAsia="Calibri" w:hAnsi="Calibri" w:cs="Calibri"/>
          <w:b/>
          <w:sz w:val="24"/>
        </w:rPr>
        <w:t>vs</w:t>
      </w:r>
      <w:proofErr w:type="spellEnd"/>
      <w:r>
        <w:rPr>
          <w:rFonts w:ascii="Calibri" w:eastAsia="Calibri" w:hAnsi="Calibri" w:cs="Calibri"/>
          <w:b/>
          <w:sz w:val="24"/>
        </w:rPr>
        <w:t xml:space="preserve"> </w:t>
      </w:r>
      <w:proofErr w:type="spellStart"/>
      <w:r>
        <w:rPr>
          <w:rFonts w:ascii="Calibri" w:eastAsia="Calibri" w:hAnsi="Calibri" w:cs="Calibri"/>
          <w:b/>
          <w:sz w:val="24"/>
        </w:rPr>
        <w:t>Accel</w:t>
      </w:r>
      <w:proofErr w:type="spellEnd"/>
      <w:r>
        <w:rPr>
          <w:rFonts w:ascii="Calibri" w:eastAsia="Calibri" w:hAnsi="Calibri" w:cs="Calibri"/>
          <w:b/>
          <w:sz w:val="24"/>
        </w:rPr>
        <w:t xml:space="preserve"> TPS1. This table is directly related and dependent on, the Accelerate Injector, the other important table, which will be discussed last.</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b/>
          <w:sz w:val="24"/>
        </w:rPr>
      </w:pPr>
      <w:proofErr w:type="spellStart"/>
      <w:r>
        <w:rPr>
          <w:rFonts w:ascii="Calibri" w:eastAsia="Calibri" w:hAnsi="Calibri" w:cs="Calibri"/>
          <w:b/>
          <w:sz w:val="24"/>
        </w:rPr>
        <w:t>Inj</w:t>
      </w:r>
      <w:proofErr w:type="spellEnd"/>
      <w:r>
        <w:rPr>
          <w:rFonts w:ascii="Calibri" w:eastAsia="Calibri" w:hAnsi="Calibri" w:cs="Calibri"/>
          <w:b/>
          <w:sz w:val="24"/>
        </w:rPr>
        <w:t xml:space="preserve"> </w:t>
      </w:r>
      <w:proofErr w:type="spellStart"/>
      <w:r>
        <w:rPr>
          <w:rFonts w:ascii="Calibri" w:eastAsia="Calibri" w:hAnsi="Calibri" w:cs="Calibri"/>
          <w:b/>
          <w:sz w:val="24"/>
        </w:rPr>
        <w:t>vs</w:t>
      </w:r>
      <w:proofErr w:type="spellEnd"/>
      <w:r>
        <w:rPr>
          <w:rFonts w:ascii="Calibri" w:eastAsia="Calibri" w:hAnsi="Calibri" w:cs="Calibri"/>
          <w:b/>
          <w:sz w:val="24"/>
        </w:rPr>
        <w:t xml:space="preserve"> </w:t>
      </w:r>
      <w:proofErr w:type="spellStart"/>
      <w:r>
        <w:rPr>
          <w:rFonts w:ascii="Calibri" w:eastAsia="Calibri" w:hAnsi="Calibri" w:cs="Calibri"/>
          <w:b/>
          <w:sz w:val="24"/>
        </w:rPr>
        <w:t>Accel</w:t>
      </w:r>
      <w:proofErr w:type="spellEnd"/>
      <w:r>
        <w:rPr>
          <w:rFonts w:ascii="Calibri" w:eastAsia="Calibri" w:hAnsi="Calibri" w:cs="Calibri"/>
          <w:b/>
          <w:sz w:val="24"/>
        </w:rPr>
        <w:t xml:space="preserve"> TPS1</w:t>
      </w:r>
    </w:p>
    <w:p w:rsidR="00CB4E2A" w:rsidRDefault="003B5B6E">
      <w:pPr>
        <w:spacing w:after="0"/>
        <w:rPr>
          <w:rFonts w:ascii="Calibri" w:eastAsia="Calibri" w:hAnsi="Calibri" w:cs="Calibri"/>
          <w:sz w:val="24"/>
        </w:rPr>
      </w:pPr>
      <w:r>
        <w:object w:dxaOrig="2672" w:dyaOrig="2713">
          <v:rect id="rectole0000000001" o:spid="_x0000_i1026" style="width:119.25pt;height:121.5pt;mso-position-horizontal:absolute" o:ole="" o:preferrelative="t" stroked="f">
            <v:imagedata r:id="rId8" o:title=""/>
            <o:lock v:ext="edit" aspectratio="t"/>
          </v:rect>
          <o:OLEObject Type="Embed" ProgID="StaticMetafile" ShapeID="rectole0000000001" DrawAspect="Content" ObjectID="_1618169762" r:id="rId9"/>
        </w:object>
      </w:r>
    </w:p>
    <w:p w:rsidR="00CB4E2A" w:rsidRDefault="00CE7D4B">
      <w:pPr>
        <w:spacing w:after="0"/>
        <w:rPr>
          <w:rFonts w:ascii="Calibri" w:eastAsia="Calibri" w:hAnsi="Calibri" w:cs="Calibri"/>
          <w:b/>
          <w:sz w:val="24"/>
        </w:rPr>
      </w:pPr>
      <w:r>
        <w:rPr>
          <w:rFonts w:ascii="Calibri" w:eastAsia="Calibri" w:hAnsi="Calibri" w:cs="Calibri"/>
          <w:b/>
          <w:sz w:val="24"/>
        </w:rPr>
        <w:t>Stock 5-08 default map. THIS TABLE WILL BE CHANGED!!</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This table adjusts the fuel added for acceleration from the other important table, Accelerate Injector, which will be discussed last. Any fuel added from the Accelerate Injector table is affected by this table according to how fast and how much gas pedal movement there is. The table that was first discussed, INJ </w:t>
      </w:r>
      <w:proofErr w:type="spellStart"/>
      <w:r>
        <w:rPr>
          <w:rFonts w:ascii="Calibri" w:eastAsia="Calibri" w:hAnsi="Calibri" w:cs="Calibri"/>
          <w:sz w:val="24"/>
        </w:rPr>
        <w:t>vs</w:t>
      </w:r>
      <w:proofErr w:type="spellEnd"/>
      <w:r>
        <w:rPr>
          <w:rFonts w:ascii="Calibri" w:eastAsia="Calibri" w:hAnsi="Calibri" w:cs="Calibri"/>
          <w:sz w:val="24"/>
        </w:rPr>
        <w:t xml:space="preserve"> TPS, could add more fuel based on the overall distance the gas pedal is depressed or the position of the gas pedal. This table will change the fuel added based on how fast </w:t>
      </w:r>
      <w:r>
        <w:rPr>
          <w:rFonts w:ascii="Calibri" w:eastAsia="Calibri" w:hAnsi="Calibri" w:cs="Calibri"/>
          <w:b/>
          <w:sz w:val="24"/>
        </w:rPr>
        <w:t>and</w:t>
      </w:r>
      <w:r>
        <w:rPr>
          <w:rFonts w:ascii="Calibri" w:eastAsia="Calibri" w:hAnsi="Calibri" w:cs="Calibri"/>
          <w:sz w:val="24"/>
        </w:rPr>
        <w:t xml:space="preserve"> how much the gas pedal is depressed. The first column </w:t>
      </w:r>
      <w:r>
        <w:rPr>
          <w:rFonts w:ascii="Calibri" w:eastAsia="Calibri" w:hAnsi="Calibri" w:cs="Calibri"/>
          <w:b/>
          <w:sz w:val="24"/>
        </w:rPr>
        <w:t>TPS (V/t)</w:t>
      </w:r>
      <w:r>
        <w:rPr>
          <w:rFonts w:ascii="Calibri" w:eastAsia="Calibri" w:hAnsi="Calibri" w:cs="Calibri"/>
          <w:sz w:val="24"/>
        </w:rPr>
        <w:t xml:space="preserve"> is the gas pedal movement based on how far, how fast, V/t (Volts per time). Despite all my testing, I could not determine for certain the exact amount of time used for the denominator. The problem in determining this for certain is that data logging through the </w:t>
      </w:r>
      <w:proofErr w:type="spellStart"/>
      <w:r>
        <w:rPr>
          <w:rFonts w:ascii="Calibri" w:eastAsia="Calibri" w:hAnsi="Calibri" w:cs="Calibri"/>
          <w:sz w:val="24"/>
        </w:rPr>
        <w:t>Datalogit</w:t>
      </w:r>
      <w:proofErr w:type="spellEnd"/>
      <w:r>
        <w:rPr>
          <w:rFonts w:ascii="Calibri" w:eastAsia="Calibri" w:hAnsi="Calibri" w:cs="Calibri"/>
          <w:sz w:val="24"/>
        </w:rPr>
        <w:t xml:space="preserve"> FC-edit is typically spaced at 30-50 </w:t>
      </w:r>
      <w:proofErr w:type="spellStart"/>
      <w:r>
        <w:rPr>
          <w:rFonts w:ascii="Calibri" w:eastAsia="Calibri" w:hAnsi="Calibri" w:cs="Calibri"/>
          <w:sz w:val="24"/>
        </w:rPr>
        <w:t>mSec</w:t>
      </w:r>
      <w:proofErr w:type="spellEnd"/>
      <w:r>
        <w:rPr>
          <w:rFonts w:ascii="Calibri" w:eastAsia="Calibri" w:hAnsi="Calibri" w:cs="Calibri"/>
          <w:sz w:val="24"/>
        </w:rPr>
        <w:t xml:space="preserve"> or more, which makes pinpointing the exact time reference difficult. Xavier Borg was able to determine from analyzing the underlying Power FC code that </w:t>
      </w:r>
      <w:r>
        <w:rPr>
          <w:rFonts w:ascii="Calibri" w:eastAsia="Calibri" w:hAnsi="Calibri" w:cs="Calibri"/>
          <w:b/>
          <w:sz w:val="24"/>
        </w:rPr>
        <w:t>t=25mSec</w:t>
      </w:r>
      <w:r>
        <w:rPr>
          <w:rFonts w:ascii="Calibri" w:eastAsia="Calibri" w:hAnsi="Calibri" w:cs="Calibri"/>
          <w:sz w:val="24"/>
        </w:rPr>
        <w:t xml:space="preserve">. Roughly from the numbers in the </w:t>
      </w:r>
      <w:r>
        <w:rPr>
          <w:rFonts w:ascii="Calibri" w:eastAsia="Calibri" w:hAnsi="Calibri" w:cs="Calibri"/>
          <w:sz w:val="24"/>
        </w:rPr>
        <w:lastRenderedPageBreak/>
        <w:t>first column on the stock table, the 0.503 V/t is almost flooring it to actually flooring it (WOT or “pedal to the metal”). The 0.181 V/t is roughly a fast half throttle gas pedal movement, the typical gas pedal movement for brisk passing on the highway. The 0.098 is a more mild pedal movement, i.e. accelerating somewhat quickly from a stop or traffic light. Most of these values will be changed.</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sz w:val="25"/>
        </w:rPr>
      </w:pPr>
      <w:r>
        <w:rPr>
          <w:rFonts w:ascii="Calibri" w:eastAsia="Calibri" w:hAnsi="Calibri" w:cs="Calibri"/>
          <w:b/>
          <w:sz w:val="25"/>
        </w:rPr>
        <w:t xml:space="preserve">VERY IMPORTANT: </w:t>
      </w:r>
      <w:proofErr w:type="gramStart"/>
      <w:r>
        <w:rPr>
          <w:rFonts w:ascii="Calibri" w:eastAsia="Calibri" w:hAnsi="Calibri" w:cs="Calibri"/>
          <w:b/>
          <w:sz w:val="25"/>
        </w:rPr>
        <w:t>The</w:t>
      </w:r>
      <w:proofErr w:type="gramEnd"/>
      <w:r>
        <w:rPr>
          <w:rFonts w:ascii="Calibri" w:eastAsia="Calibri" w:hAnsi="Calibri" w:cs="Calibri"/>
          <w:b/>
          <w:sz w:val="25"/>
        </w:rPr>
        <w:t xml:space="preserve"> value entered in the Setting column, discussed next, can only use the first decimal place!!! This means only 1.0, 0.9, 0.8, 0.1, etc, can be entered. YOU CAN NOT ENTER A NUMBER INTO THE SECOND DECIMAL PLACE. Do not use values like 0.95, 0.88, 0.15, etc. with the </w:t>
      </w:r>
      <w:proofErr w:type="spellStart"/>
      <w:r>
        <w:rPr>
          <w:rFonts w:ascii="Calibri" w:eastAsia="Calibri" w:hAnsi="Calibri" w:cs="Calibri"/>
          <w:b/>
          <w:sz w:val="25"/>
        </w:rPr>
        <w:t>Datalogit</w:t>
      </w:r>
      <w:proofErr w:type="spellEnd"/>
      <w:r>
        <w:rPr>
          <w:rFonts w:ascii="Calibri" w:eastAsia="Calibri" w:hAnsi="Calibri" w:cs="Calibri"/>
          <w:b/>
          <w:sz w:val="25"/>
        </w:rPr>
        <w:t xml:space="preserve"> FC-edit software. THE POWER FC WILL NOT WORK RIGHT, WILL NOT RECOGNIZE THIS VALUE APPROPRIATELY, AND YOU WILL GO LEAN, SOMETIMES VERY LEAN, AT THE CORRESPONDING TPS (V/t) SETTING. I KNOW THIS FOR SURE FROM MY TESTING.</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b/>
          <w:sz w:val="24"/>
        </w:rPr>
      </w:pPr>
      <w:r>
        <w:rPr>
          <w:rFonts w:ascii="Calibri" w:eastAsia="Calibri" w:hAnsi="Calibri" w:cs="Calibri"/>
          <w:sz w:val="24"/>
        </w:rPr>
        <w:t xml:space="preserve">The second column or </w:t>
      </w:r>
      <w:r>
        <w:rPr>
          <w:rFonts w:ascii="Calibri" w:eastAsia="Calibri" w:hAnsi="Calibri" w:cs="Calibri"/>
          <w:b/>
          <w:sz w:val="24"/>
        </w:rPr>
        <w:t>Setting</w:t>
      </w:r>
      <w:r>
        <w:rPr>
          <w:rFonts w:ascii="Calibri" w:eastAsia="Calibri" w:hAnsi="Calibri" w:cs="Calibri"/>
          <w:sz w:val="24"/>
        </w:rPr>
        <w:t xml:space="preserve"> is very similar to second column or Setting in the first </w:t>
      </w:r>
      <w:r w:rsidR="00CB5496">
        <w:rPr>
          <w:rFonts w:ascii="Calibri" w:eastAsia="Calibri" w:hAnsi="Calibri" w:cs="Calibri"/>
          <w:sz w:val="24"/>
        </w:rPr>
        <w:t>table</w:t>
      </w:r>
      <w:r>
        <w:rPr>
          <w:rFonts w:ascii="Calibri" w:eastAsia="Calibri" w:hAnsi="Calibri" w:cs="Calibri"/>
          <w:sz w:val="24"/>
        </w:rPr>
        <w:t xml:space="preserve"> or INJ </w:t>
      </w:r>
      <w:proofErr w:type="spellStart"/>
      <w:r>
        <w:rPr>
          <w:rFonts w:ascii="Calibri" w:eastAsia="Calibri" w:hAnsi="Calibri" w:cs="Calibri"/>
          <w:sz w:val="24"/>
        </w:rPr>
        <w:t>vs</w:t>
      </w:r>
      <w:proofErr w:type="spellEnd"/>
      <w:r>
        <w:rPr>
          <w:rFonts w:ascii="Calibri" w:eastAsia="Calibri" w:hAnsi="Calibri" w:cs="Calibri"/>
          <w:sz w:val="24"/>
        </w:rPr>
        <w:t xml:space="preserve"> TPS. This is the fuel multiplier for the pedal movement in the first column or </w:t>
      </w:r>
      <w:r>
        <w:rPr>
          <w:rFonts w:ascii="Calibri" w:eastAsia="Calibri" w:hAnsi="Calibri" w:cs="Calibri"/>
          <w:b/>
          <w:sz w:val="24"/>
        </w:rPr>
        <w:t>TPS (V/t)</w:t>
      </w:r>
      <w:r>
        <w:rPr>
          <w:rFonts w:ascii="Calibri" w:eastAsia="Calibri" w:hAnsi="Calibri" w:cs="Calibri"/>
          <w:sz w:val="24"/>
        </w:rPr>
        <w:t xml:space="preserve">. 1.00 means 100%. 0.90 means 90%, 0.10 means 10%. That's it, it is quite simple. The ideal values here however are highly dependent on the </w:t>
      </w:r>
      <w:r>
        <w:rPr>
          <w:rFonts w:ascii="Calibri" w:eastAsia="Calibri" w:hAnsi="Calibri" w:cs="Calibri"/>
          <w:b/>
          <w:sz w:val="24"/>
        </w:rPr>
        <w:t>TPS</w:t>
      </w:r>
      <w:r>
        <w:rPr>
          <w:rFonts w:ascii="Calibri" w:eastAsia="Calibri" w:hAnsi="Calibri" w:cs="Calibri"/>
          <w:sz w:val="24"/>
        </w:rPr>
        <w:t xml:space="preserve"> </w:t>
      </w:r>
      <w:r>
        <w:rPr>
          <w:rFonts w:ascii="Calibri" w:eastAsia="Calibri" w:hAnsi="Calibri" w:cs="Calibri"/>
          <w:b/>
          <w:sz w:val="24"/>
        </w:rPr>
        <w:t>(V/t)</w:t>
      </w:r>
      <w:r>
        <w:rPr>
          <w:rFonts w:ascii="Calibri" w:eastAsia="Calibri" w:hAnsi="Calibri" w:cs="Calibri"/>
          <w:sz w:val="24"/>
        </w:rPr>
        <w:t xml:space="preserve"> value used and the Accelerate Injector values in the last table, which I will explain later. </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b/>
          <w:sz w:val="24"/>
        </w:rPr>
      </w:pPr>
      <w:r>
        <w:rPr>
          <w:rFonts w:ascii="Calibri" w:eastAsia="Calibri" w:hAnsi="Calibri" w:cs="Calibri"/>
          <w:b/>
          <w:sz w:val="24"/>
        </w:rPr>
        <w:t xml:space="preserve">Let’s go through the last table, the important Accelerate Injector. This table is directly related to the </w:t>
      </w:r>
      <w:proofErr w:type="spellStart"/>
      <w:r>
        <w:rPr>
          <w:rFonts w:ascii="Calibri" w:eastAsia="Calibri" w:hAnsi="Calibri" w:cs="Calibri"/>
          <w:b/>
          <w:sz w:val="24"/>
        </w:rPr>
        <w:t>Inj</w:t>
      </w:r>
      <w:proofErr w:type="spellEnd"/>
      <w:r>
        <w:rPr>
          <w:rFonts w:ascii="Calibri" w:eastAsia="Calibri" w:hAnsi="Calibri" w:cs="Calibri"/>
          <w:b/>
          <w:sz w:val="24"/>
        </w:rPr>
        <w:t xml:space="preserve"> </w:t>
      </w:r>
      <w:proofErr w:type="spellStart"/>
      <w:r>
        <w:rPr>
          <w:rFonts w:ascii="Calibri" w:eastAsia="Calibri" w:hAnsi="Calibri" w:cs="Calibri"/>
          <w:b/>
          <w:sz w:val="24"/>
        </w:rPr>
        <w:t>vs</w:t>
      </w:r>
      <w:proofErr w:type="spellEnd"/>
      <w:r>
        <w:rPr>
          <w:rFonts w:ascii="Calibri" w:eastAsia="Calibri" w:hAnsi="Calibri" w:cs="Calibri"/>
          <w:b/>
          <w:sz w:val="24"/>
        </w:rPr>
        <w:t xml:space="preserve"> </w:t>
      </w:r>
      <w:proofErr w:type="spellStart"/>
      <w:r>
        <w:rPr>
          <w:rFonts w:ascii="Calibri" w:eastAsia="Calibri" w:hAnsi="Calibri" w:cs="Calibri"/>
          <w:b/>
          <w:sz w:val="24"/>
        </w:rPr>
        <w:t>Accel</w:t>
      </w:r>
      <w:proofErr w:type="spellEnd"/>
      <w:r>
        <w:rPr>
          <w:rFonts w:ascii="Calibri" w:eastAsia="Calibri" w:hAnsi="Calibri" w:cs="Calibri"/>
          <w:b/>
          <w:sz w:val="24"/>
        </w:rPr>
        <w:t xml:space="preserve"> TPS1, the table above, which I just discussed.</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b/>
          <w:sz w:val="24"/>
        </w:rPr>
      </w:pPr>
      <w:r>
        <w:rPr>
          <w:rFonts w:ascii="Calibri" w:eastAsia="Calibri" w:hAnsi="Calibri" w:cs="Calibri"/>
          <w:b/>
          <w:sz w:val="24"/>
        </w:rPr>
        <w:t>Accelerate Injector</w:t>
      </w:r>
    </w:p>
    <w:p w:rsidR="00CB4E2A" w:rsidRDefault="003B5B6E">
      <w:pPr>
        <w:spacing w:after="0"/>
        <w:rPr>
          <w:rFonts w:ascii="Calibri" w:eastAsia="Calibri" w:hAnsi="Calibri" w:cs="Calibri"/>
          <w:sz w:val="24"/>
        </w:rPr>
      </w:pPr>
      <w:r>
        <w:object w:dxaOrig="3745" w:dyaOrig="3441">
          <v:rect id="rectole0000000002" o:spid="_x0000_i1027" style="width:171.75pt;height:157.5pt;mso-position-horizontal:absolute" o:ole="" o:preferrelative="t" stroked="f">
            <v:imagedata r:id="rId10" o:title=""/>
            <o:lock v:ext="edit" aspectratio="t"/>
          </v:rect>
          <o:OLEObject Type="Embed" ProgID="StaticMetafile" ShapeID="rectole0000000002" DrawAspect="Content" ObjectID="_1618169763" r:id="rId11"/>
        </w:object>
      </w:r>
    </w:p>
    <w:p w:rsidR="00CB4E2A" w:rsidRDefault="00CE7D4B">
      <w:pPr>
        <w:spacing w:after="0"/>
        <w:rPr>
          <w:rFonts w:ascii="Calibri" w:eastAsia="Calibri" w:hAnsi="Calibri" w:cs="Calibri"/>
          <w:b/>
          <w:sz w:val="24"/>
        </w:rPr>
      </w:pPr>
      <w:r>
        <w:rPr>
          <w:rFonts w:ascii="Calibri" w:eastAsia="Calibri" w:hAnsi="Calibri" w:cs="Calibri"/>
          <w:b/>
          <w:sz w:val="24"/>
        </w:rPr>
        <w:t>Stock 5-08 default map. THIS TABLE WILL BE CHANGED!!</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This table was the most difficult to figure out. I have done 60-80 testing runs, searched the internet for hours on our forum and other car forums which also use the Power FC, crunched thousands of numbers, and theorized dozens of false and then true theories through the different </w:t>
      </w:r>
      <w:r>
        <w:rPr>
          <w:rFonts w:ascii="Calibri" w:eastAsia="Calibri" w:hAnsi="Calibri" w:cs="Calibri"/>
          <w:sz w:val="24"/>
        </w:rPr>
        <w:lastRenderedPageBreak/>
        <w:t>testing days. I have, I believe,</w:t>
      </w:r>
      <w:r w:rsidR="00CB5496">
        <w:rPr>
          <w:rFonts w:ascii="Calibri" w:eastAsia="Calibri" w:hAnsi="Calibri" w:cs="Calibri"/>
          <w:sz w:val="24"/>
        </w:rPr>
        <w:t xml:space="preserve"> figured out this out with a 95</w:t>
      </w:r>
      <w:r>
        <w:rPr>
          <w:rFonts w:ascii="Calibri" w:eastAsia="Calibri" w:hAnsi="Calibri" w:cs="Calibri"/>
          <w:sz w:val="24"/>
        </w:rPr>
        <w:t>% surety. This was subsequently confirmed by Xavier Borg. Now, let’s dive into it.</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b/>
          <w:sz w:val="24"/>
        </w:rPr>
      </w:pPr>
      <w:r>
        <w:rPr>
          <w:rFonts w:ascii="Calibri" w:eastAsia="Calibri" w:hAnsi="Calibri" w:cs="Calibri"/>
          <w:sz w:val="24"/>
        </w:rPr>
        <w:t xml:space="preserve">The first column is the </w:t>
      </w:r>
      <w:r>
        <w:rPr>
          <w:rFonts w:ascii="Calibri" w:eastAsia="Calibri" w:hAnsi="Calibri" w:cs="Calibri"/>
          <w:b/>
          <w:sz w:val="24"/>
        </w:rPr>
        <w:t>RPM</w:t>
      </w:r>
      <w:r>
        <w:rPr>
          <w:rFonts w:ascii="Calibri" w:eastAsia="Calibri" w:hAnsi="Calibri" w:cs="Calibri"/>
          <w:sz w:val="24"/>
        </w:rPr>
        <w:t xml:space="preserve"> from which you begin accelerating. I have assumed that when in between the listed RPM’s values, the Power FC averages the </w:t>
      </w:r>
      <w:r>
        <w:rPr>
          <w:rFonts w:ascii="Calibri" w:eastAsia="Calibri" w:hAnsi="Calibri" w:cs="Calibri"/>
          <w:b/>
          <w:sz w:val="24"/>
        </w:rPr>
        <w:t>Amount</w:t>
      </w:r>
      <w:r>
        <w:rPr>
          <w:rFonts w:ascii="Calibri" w:eastAsia="Calibri" w:hAnsi="Calibri" w:cs="Calibri"/>
          <w:sz w:val="24"/>
        </w:rPr>
        <w:t xml:space="preserve"> and </w:t>
      </w:r>
      <w:r>
        <w:rPr>
          <w:rFonts w:ascii="Calibri" w:eastAsia="Calibri" w:hAnsi="Calibri" w:cs="Calibri"/>
          <w:b/>
          <w:sz w:val="24"/>
        </w:rPr>
        <w:t>Decay</w:t>
      </w:r>
      <w:r>
        <w:rPr>
          <w:rFonts w:ascii="Calibri" w:eastAsia="Calibri" w:hAnsi="Calibri" w:cs="Calibri"/>
          <w:sz w:val="24"/>
        </w:rPr>
        <w:t xml:space="preserve"> values, very similar to the fuel </w:t>
      </w:r>
      <w:proofErr w:type="spellStart"/>
      <w:r>
        <w:rPr>
          <w:rFonts w:ascii="Calibri" w:eastAsia="Calibri" w:hAnsi="Calibri" w:cs="Calibri"/>
          <w:sz w:val="24"/>
        </w:rPr>
        <w:t>basemap</w:t>
      </w:r>
      <w:proofErr w:type="spellEnd"/>
      <w:r>
        <w:rPr>
          <w:rFonts w:ascii="Calibri" w:eastAsia="Calibri" w:hAnsi="Calibri" w:cs="Calibri"/>
          <w:sz w:val="24"/>
        </w:rPr>
        <w:t xml:space="preserve"> tables for RPM vs. PIM (boost). In example, if you start accelerating at 2500 rpm, the stock value of 8.000 at 2000 rpm will be averaged with the value of 7.500 or the table’s Amount for 3000 rpm. The other possibility is the nearest values to the acceleration RPM are simply used. I don’t know for sure. Just know that some averaging may occur for in between RPM’s. </w:t>
      </w:r>
      <w:r>
        <w:rPr>
          <w:rFonts w:ascii="Calibri" w:eastAsia="Calibri" w:hAnsi="Calibri" w:cs="Calibri"/>
          <w:b/>
          <w:sz w:val="24"/>
        </w:rPr>
        <w:t>Leave all of the values for RPM's alone.</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sz w:val="25"/>
        </w:rPr>
      </w:pPr>
      <w:r>
        <w:rPr>
          <w:rFonts w:ascii="Calibri" w:eastAsia="Calibri" w:hAnsi="Calibri" w:cs="Calibri"/>
          <w:b/>
          <w:sz w:val="25"/>
        </w:rPr>
        <w:t xml:space="preserve">VERY IMPORTANT: </w:t>
      </w:r>
      <w:proofErr w:type="gramStart"/>
      <w:r>
        <w:rPr>
          <w:rFonts w:ascii="Calibri" w:eastAsia="Calibri" w:hAnsi="Calibri" w:cs="Calibri"/>
          <w:b/>
          <w:sz w:val="25"/>
        </w:rPr>
        <w:t>The</w:t>
      </w:r>
      <w:proofErr w:type="gramEnd"/>
      <w:r>
        <w:rPr>
          <w:rFonts w:ascii="Calibri" w:eastAsia="Calibri" w:hAnsi="Calibri" w:cs="Calibri"/>
          <w:b/>
          <w:sz w:val="25"/>
        </w:rPr>
        <w:t xml:space="preserve"> values entered in the Amount and Decay columns, discussed next, can only use the first decimal place!!! This means only 10.5, 0.9, 0.8, 0.2, etc, can be entered. YOU CAN NOT ENTER A NUMBER INTO THE SECOND DECIMAL PLACE. Do not use values like 10.55, 0.88, 0.15, etc. with the </w:t>
      </w:r>
      <w:proofErr w:type="spellStart"/>
      <w:r>
        <w:rPr>
          <w:rFonts w:ascii="Calibri" w:eastAsia="Calibri" w:hAnsi="Calibri" w:cs="Calibri"/>
          <w:b/>
          <w:sz w:val="25"/>
        </w:rPr>
        <w:t>Datalogit</w:t>
      </w:r>
      <w:proofErr w:type="spellEnd"/>
      <w:r>
        <w:rPr>
          <w:rFonts w:ascii="Calibri" w:eastAsia="Calibri" w:hAnsi="Calibri" w:cs="Calibri"/>
          <w:b/>
          <w:sz w:val="25"/>
        </w:rPr>
        <w:t xml:space="preserve"> FC-edit software. THE POWER FC WILL NOT WORK RIGHT, WILL NOT RECOGNIZE THESE VALUES APPROPRIATELY, AND YOU WILL GO LEAN, SOMETIMES VERY LEAN. I KNOW THIS FOR SURE FROM MY TESTING.</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sz w:val="24"/>
        </w:rPr>
      </w:pPr>
      <w:r>
        <w:rPr>
          <w:rFonts w:ascii="Calibri" w:eastAsia="Calibri" w:hAnsi="Calibri" w:cs="Calibri"/>
          <w:b/>
          <w:sz w:val="24"/>
        </w:rPr>
        <w:t xml:space="preserve">Now </w:t>
      </w:r>
      <w:r w:rsidR="00CB5496">
        <w:rPr>
          <w:rFonts w:ascii="Calibri" w:eastAsia="Calibri" w:hAnsi="Calibri" w:cs="Calibri"/>
          <w:b/>
          <w:sz w:val="24"/>
        </w:rPr>
        <w:t xml:space="preserve">let’s move </w:t>
      </w:r>
      <w:r>
        <w:rPr>
          <w:rFonts w:ascii="Calibri" w:eastAsia="Calibri" w:hAnsi="Calibri" w:cs="Calibri"/>
          <w:b/>
          <w:sz w:val="24"/>
        </w:rPr>
        <w:t>on to Amount and Decay.</w:t>
      </w:r>
      <w:r>
        <w:rPr>
          <w:rFonts w:ascii="Calibri" w:eastAsia="Calibri" w:hAnsi="Calibri" w:cs="Calibri"/>
          <w:sz w:val="24"/>
        </w:rPr>
        <w:t xml:space="preserve"> This again took quite a long time to figure out and additionally, how to make these values work well. First, what do they relate to and how are they used. Many on this forum and other forums have theorized what these relate to and the relationship between them. The whole time, the basic meaning and relationship, was given in the instructions for the </w:t>
      </w:r>
      <w:proofErr w:type="spellStart"/>
      <w:r>
        <w:rPr>
          <w:rFonts w:ascii="Calibri" w:eastAsia="Calibri" w:hAnsi="Calibri" w:cs="Calibri"/>
          <w:sz w:val="24"/>
        </w:rPr>
        <w:t>Datalogit</w:t>
      </w:r>
      <w:proofErr w:type="spellEnd"/>
      <w:r>
        <w:rPr>
          <w:rFonts w:ascii="Calibri" w:eastAsia="Calibri" w:hAnsi="Calibri" w:cs="Calibri"/>
          <w:sz w:val="24"/>
        </w:rPr>
        <w:t xml:space="preserve"> FC-edit. Here it is in print.</w:t>
      </w:r>
    </w:p>
    <w:p w:rsidR="00CB4E2A" w:rsidRDefault="00CB4E2A">
      <w:pPr>
        <w:spacing w:after="0"/>
        <w:rPr>
          <w:rFonts w:ascii="Calibri" w:eastAsia="Calibri" w:hAnsi="Calibri" w:cs="Calibri"/>
          <w:sz w:val="24"/>
        </w:rPr>
      </w:pPr>
    </w:p>
    <w:p w:rsidR="00CB4E2A" w:rsidRDefault="003B5B6E">
      <w:pPr>
        <w:spacing w:after="0"/>
        <w:rPr>
          <w:rFonts w:ascii="Calibri" w:eastAsia="Calibri" w:hAnsi="Calibri" w:cs="Calibri"/>
        </w:rPr>
      </w:pPr>
      <w:r>
        <w:object w:dxaOrig="11540" w:dyaOrig="4049">
          <v:rect id="rectole0000000003" o:spid="_x0000_i1028" style="width:535.5pt;height:187.5pt;mso-position-horizontal:absolute" o:ole="" o:preferrelative="t" stroked="f">
            <v:imagedata r:id="rId12" o:title=""/>
            <o:lock v:ext="edit" aspectratio="t"/>
          </v:rect>
          <o:OLEObject Type="Embed" ProgID="StaticMetafile" ShapeID="rectole0000000003" DrawAspect="Content" ObjectID="_1618169764" r:id="rId13"/>
        </w:object>
      </w:r>
    </w:p>
    <w:p w:rsidR="00CB4E2A" w:rsidRDefault="00CE7D4B">
      <w:pPr>
        <w:spacing w:after="0"/>
        <w:rPr>
          <w:rFonts w:ascii="Calibri" w:eastAsia="Calibri" w:hAnsi="Calibri" w:cs="Calibri"/>
          <w:sz w:val="24"/>
        </w:rPr>
      </w:pPr>
      <w:r>
        <w:rPr>
          <w:rFonts w:ascii="Calibri" w:eastAsia="Calibri" w:hAnsi="Calibri" w:cs="Calibri"/>
          <w:sz w:val="24"/>
        </w:rPr>
        <w:t xml:space="preserve">Simply put, when you accelerate, the </w:t>
      </w:r>
      <w:r>
        <w:rPr>
          <w:rFonts w:ascii="Calibri" w:eastAsia="Calibri" w:hAnsi="Calibri" w:cs="Calibri"/>
          <w:b/>
          <w:sz w:val="24"/>
        </w:rPr>
        <w:t>Amount</w:t>
      </w:r>
      <w:r>
        <w:rPr>
          <w:rFonts w:ascii="Calibri" w:eastAsia="Calibri" w:hAnsi="Calibri" w:cs="Calibri"/>
          <w:sz w:val="24"/>
        </w:rPr>
        <w:t xml:space="preserve"> value in </w:t>
      </w:r>
      <w:proofErr w:type="spellStart"/>
      <w:r>
        <w:rPr>
          <w:rFonts w:ascii="Calibri" w:eastAsia="Calibri" w:hAnsi="Calibri" w:cs="Calibri"/>
          <w:sz w:val="24"/>
        </w:rPr>
        <w:t>mSec</w:t>
      </w:r>
      <w:proofErr w:type="spellEnd"/>
      <w:r>
        <w:rPr>
          <w:rFonts w:ascii="Calibri" w:eastAsia="Calibri" w:hAnsi="Calibri" w:cs="Calibri"/>
          <w:sz w:val="24"/>
        </w:rPr>
        <w:t xml:space="preserve"> is added to the overall fuel injector on time (</w:t>
      </w:r>
      <w:proofErr w:type="spellStart"/>
      <w:r>
        <w:rPr>
          <w:rFonts w:ascii="Calibri" w:eastAsia="Calibri" w:hAnsi="Calibri" w:cs="Calibri"/>
          <w:sz w:val="24"/>
        </w:rPr>
        <w:t>mSec</w:t>
      </w:r>
      <w:proofErr w:type="spellEnd"/>
      <w:r>
        <w:rPr>
          <w:rFonts w:ascii="Calibri" w:eastAsia="Calibri" w:hAnsi="Calibri" w:cs="Calibri"/>
          <w:sz w:val="24"/>
        </w:rPr>
        <w:t>) or base fuel injection amount</w:t>
      </w:r>
      <w:r w:rsidR="00CB5496">
        <w:rPr>
          <w:rFonts w:ascii="Calibri" w:eastAsia="Calibri" w:hAnsi="Calibri" w:cs="Calibri"/>
          <w:sz w:val="24"/>
        </w:rPr>
        <w:t xml:space="preserve"> calculated by the Power FC using</w:t>
      </w:r>
      <w:r>
        <w:rPr>
          <w:rFonts w:ascii="Calibri" w:eastAsia="Calibri" w:hAnsi="Calibri" w:cs="Calibri"/>
          <w:sz w:val="24"/>
        </w:rPr>
        <w:t xml:space="preserve"> the fuel </w:t>
      </w:r>
      <w:proofErr w:type="spellStart"/>
      <w:r>
        <w:rPr>
          <w:rFonts w:ascii="Calibri" w:eastAsia="Calibri" w:hAnsi="Calibri" w:cs="Calibri"/>
          <w:sz w:val="24"/>
        </w:rPr>
        <w:t>basemap</w:t>
      </w:r>
      <w:proofErr w:type="spellEnd"/>
      <w:r>
        <w:rPr>
          <w:rFonts w:ascii="Calibri" w:eastAsia="Calibri" w:hAnsi="Calibri" w:cs="Calibri"/>
          <w:sz w:val="24"/>
        </w:rPr>
        <w:t xml:space="preserve"> for RPM-P</w:t>
      </w:r>
      <w:r w:rsidR="00CB5496">
        <w:rPr>
          <w:rFonts w:ascii="Calibri" w:eastAsia="Calibri" w:hAnsi="Calibri" w:cs="Calibri"/>
          <w:sz w:val="24"/>
        </w:rPr>
        <w:t>IM (boost) which is also adjusted by other relevant tables within the Power FC program</w:t>
      </w:r>
      <w:r>
        <w:rPr>
          <w:rFonts w:ascii="Calibri" w:eastAsia="Calibri" w:hAnsi="Calibri" w:cs="Calibri"/>
          <w:sz w:val="24"/>
        </w:rPr>
        <w:t xml:space="preserve">. The next time the fuel injector is cycled on, or on the next full rotor rotation, the amount of </w:t>
      </w:r>
      <w:r>
        <w:rPr>
          <w:rFonts w:ascii="Calibri" w:eastAsia="Calibri" w:hAnsi="Calibri" w:cs="Calibri"/>
          <w:b/>
          <w:sz w:val="24"/>
        </w:rPr>
        <w:t>added</w:t>
      </w:r>
      <w:r>
        <w:rPr>
          <w:rFonts w:ascii="Calibri" w:eastAsia="Calibri" w:hAnsi="Calibri" w:cs="Calibri"/>
          <w:sz w:val="24"/>
        </w:rPr>
        <w:t xml:space="preserve"> </w:t>
      </w:r>
      <w:r>
        <w:rPr>
          <w:rFonts w:ascii="Calibri" w:eastAsia="Calibri" w:hAnsi="Calibri" w:cs="Calibri"/>
          <w:sz w:val="24"/>
        </w:rPr>
        <w:lastRenderedPageBreak/>
        <w:t>injector on time (</w:t>
      </w:r>
      <w:proofErr w:type="spellStart"/>
      <w:r>
        <w:rPr>
          <w:rFonts w:ascii="Calibri" w:eastAsia="Calibri" w:hAnsi="Calibri" w:cs="Calibri"/>
          <w:sz w:val="24"/>
        </w:rPr>
        <w:t>mSec</w:t>
      </w:r>
      <w:proofErr w:type="spellEnd"/>
      <w:r>
        <w:rPr>
          <w:rFonts w:ascii="Calibri" w:eastAsia="Calibri" w:hAnsi="Calibri" w:cs="Calibri"/>
          <w:sz w:val="24"/>
        </w:rPr>
        <w:t xml:space="preserve">) is the value in the table under </w:t>
      </w:r>
      <w:r>
        <w:rPr>
          <w:rFonts w:ascii="Calibri" w:eastAsia="Calibri" w:hAnsi="Calibri" w:cs="Calibri"/>
          <w:b/>
          <w:sz w:val="24"/>
        </w:rPr>
        <w:t>Amount</w:t>
      </w:r>
      <w:r>
        <w:rPr>
          <w:rFonts w:ascii="Calibri" w:eastAsia="Calibri" w:hAnsi="Calibri" w:cs="Calibri"/>
          <w:sz w:val="24"/>
        </w:rPr>
        <w:t xml:space="preserve">. In example, if the value is 7.500 </w:t>
      </w:r>
      <w:proofErr w:type="spellStart"/>
      <w:r>
        <w:rPr>
          <w:rFonts w:ascii="Calibri" w:eastAsia="Calibri" w:hAnsi="Calibri" w:cs="Calibri"/>
          <w:sz w:val="24"/>
        </w:rPr>
        <w:t>mSec</w:t>
      </w:r>
      <w:proofErr w:type="spellEnd"/>
      <w:r>
        <w:rPr>
          <w:rFonts w:ascii="Calibri" w:eastAsia="Calibri" w:hAnsi="Calibri" w:cs="Calibri"/>
          <w:sz w:val="24"/>
        </w:rPr>
        <w:t xml:space="preserve"> at 3000 rpm, then 7.500 </w:t>
      </w:r>
      <w:proofErr w:type="spellStart"/>
      <w:r>
        <w:rPr>
          <w:rFonts w:ascii="Calibri" w:eastAsia="Calibri" w:hAnsi="Calibri" w:cs="Calibri"/>
          <w:sz w:val="24"/>
        </w:rPr>
        <w:t>mSec</w:t>
      </w:r>
      <w:proofErr w:type="spellEnd"/>
      <w:r>
        <w:rPr>
          <w:rFonts w:ascii="Calibri" w:eastAsia="Calibri" w:hAnsi="Calibri" w:cs="Calibri"/>
          <w:sz w:val="24"/>
        </w:rPr>
        <w:t xml:space="preserve"> of additional fuel injector on time (</w:t>
      </w:r>
      <w:proofErr w:type="spellStart"/>
      <w:r>
        <w:rPr>
          <w:rFonts w:ascii="Calibri" w:eastAsia="Calibri" w:hAnsi="Calibri" w:cs="Calibri"/>
          <w:sz w:val="24"/>
        </w:rPr>
        <w:t>mSec</w:t>
      </w:r>
      <w:proofErr w:type="spellEnd"/>
      <w:r>
        <w:rPr>
          <w:rFonts w:ascii="Calibri" w:eastAsia="Calibri" w:hAnsi="Calibri" w:cs="Calibri"/>
          <w:sz w:val="24"/>
        </w:rPr>
        <w:t>) is added on the first cycle following the acceleration. The next time the fuel injector is on, or on the next full rotor rotation, the amount of additional injector on time (</w:t>
      </w:r>
      <w:proofErr w:type="spellStart"/>
      <w:r>
        <w:rPr>
          <w:rFonts w:ascii="Calibri" w:eastAsia="Calibri" w:hAnsi="Calibri" w:cs="Calibri"/>
          <w:sz w:val="24"/>
        </w:rPr>
        <w:t>mSec</w:t>
      </w:r>
      <w:proofErr w:type="spellEnd"/>
      <w:r>
        <w:rPr>
          <w:rFonts w:ascii="Calibri" w:eastAsia="Calibri" w:hAnsi="Calibri" w:cs="Calibri"/>
          <w:sz w:val="24"/>
        </w:rPr>
        <w:t xml:space="preserve">) is reduced by the </w:t>
      </w:r>
      <w:r>
        <w:rPr>
          <w:rFonts w:ascii="Calibri" w:eastAsia="Calibri" w:hAnsi="Calibri" w:cs="Calibri"/>
          <w:b/>
          <w:sz w:val="24"/>
        </w:rPr>
        <w:t xml:space="preserve">Decay </w:t>
      </w:r>
      <w:r>
        <w:rPr>
          <w:rFonts w:ascii="Calibri" w:eastAsia="Calibri" w:hAnsi="Calibri" w:cs="Calibri"/>
          <w:sz w:val="24"/>
        </w:rPr>
        <w:t xml:space="preserve">value. This continues to cycle until all the added fuel is gone. Let’s go through a basic example from the stock default table. If you accelerate from 3000 rpm on the stock table, then the next full rotor rotation, the Power FC will add 7.500 </w:t>
      </w:r>
      <w:proofErr w:type="spellStart"/>
      <w:r>
        <w:rPr>
          <w:rFonts w:ascii="Calibri" w:eastAsia="Calibri" w:hAnsi="Calibri" w:cs="Calibri"/>
          <w:sz w:val="24"/>
        </w:rPr>
        <w:t>mSec</w:t>
      </w:r>
      <w:proofErr w:type="spellEnd"/>
      <w:r>
        <w:rPr>
          <w:rFonts w:ascii="Calibri" w:eastAsia="Calibri" w:hAnsi="Calibri" w:cs="Calibri"/>
          <w:sz w:val="24"/>
        </w:rPr>
        <w:t xml:space="preserve"> of injector on time. The next full rotor rotation, the Power FC will add 6.000 </w:t>
      </w:r>
      <w:proofErr w:type="spellStart"/>
      <w:r>
        <w:rPr>
          <w:rFonts w:ascii="Calibri" w:eastAsia="Calibri" w:hAnsi="Calibri" w:cs="Calibri"/>
          <w:sz w:val="24"/>
        </w:rPr>
        <w:t>mSec</w:t>
      </w:r>
      <w:proofErr w:type="spellEnd"/>
      <w:r>
        <w:rPr>
          <w:rFonts w:ascii="Calibri" w:eastAsia="Calibri" w:hAnsi="Calibri" w:cs="Calibri"/>
          <w:sz w:val="24"/>
        </w:rPr>
        <w:t xml:space="preserve"> of additional injector on time (7.500 </w:t>
      </w:r>
      <w:proofErr w:type="spellStart"/>
      <w:r>
        <w:rPr>
          <w:rFonts w:ascii="Calibri" w:eastAsia="Calibri" w:hAnsi="Calibri" w:cs="Calibri"/>
          <w:sz w:val="24"/>
        </w:rPr>
        <w:t>mSec</w:t>
      </w:r>
      <w:proofErr w:type="spellEnd"/>
      <w:r>
        <w:rPr>
          <w:rFonts w:ascii="Calibri" w:eastAsia="Calibri" w:hAnsi="Calibri" w:cs="Calibri"/>
          <w:sz w:val="24"/>
        </w:rPr>
        <w:t xml:space="preserve">- 1.5 </w:t>
      </w:r>
      <w:proofErr w:type="spellStart"/>
      <w:r>
        <w:rPr>
          <w:rFonts w:ascii="Calibri" w:eastAsia="Calibri" w:hAnsi="Calibri" w:cs="Calibri"/>
          <w:sz w:val="24"/>
        </w:rPr>
        <w:t>mSec</w:t>
      </w:r>
      <w:proofErr w:type="spellEnd"/>
      <w:r>
        <w:rPr>
          <w:rFonts w:ascii="Calibri" w:eastAsia="Calibri" w:hAnsi="Calibri" w:cs="Calibri"/>
          <w:sz w:val="24"/>
        </w:rPr>
        <w:t xml:space="preserve"> Decay). The next full rotor rotation, 4.500 </w:t>
      </w:r>
      <w:proofErr w:type="spellStart"/>
      <w:r>
        <w:rPr>
          <w:rFonts w:ascii="Calibri" w:eastAsia="Calibri" w:hAnsi="Calibri" w:cs="Calibri"/>
          <w:sz w:val="24"/>
        </w:rPr>
        <w:t>mSec</w:t>
      </w:r>
      <w:proofErr w:type="spellEnd"/>
      <w:r>
        <w:rPr>
          <w:rFonts w:ascii="Calibri" w:eastAsia="Calibri" w:hAnsi="Calibri" w:cs="Calibri"/>
          <w:sz w:val="24"/>
        </w:rPr>
        <w:t xml:space="preserve"> of additional injector on time (6.000 </w:t>
      </w:r>
      <w:proofErr w:type="spellStart"/>
      <w:r>
        <w:rPr>
          <w:rFonts w:ascii="Calibri" w:eastAsia="Calibri" w:hAnsi="Calibri" w:cs="Calibri"/>
          <w:sz w:val="24"/>
        </w:rPr>
        <w:t>mSec</w:t>
      </w:r>
      <w:proofErr w:type="spellEnd"/>
      <w:r>
        <w:rPr>
          <w:rFonts w:ascii="Calibri" w:eastAsia="Calibri" w:hAnsi="Calibri" w:cs="Calibri"/>
          <w:sz w:val="24"/>
        </w:rPr>
        <w:t xml:space="preserve">- 1.5 </w:t>
      </w:r>
      <w:proofErr w:type="spellStart"/>
      <w:r>
        <w:rPr>
          <w:rFonts w:ascii="Calibri" w:eastAsia="Calibri" w:hAnsi="Calibri" w:cs="Calibri"/>
          <w:sz w:val="24"/>
        </w:rPr>
        <w:t>mSec</w:t>
      </w:r>
      <w:proofErr w:type="spellEnd"/>
      <w:r>
        <w:rPr>
          <w:rFonts w:ascii="Calibri" w:eastAsia="Calibri" w:hAnsi="Calibri" w:cs="Calibri"/>
          <w:sz w:val="24"/>
        </w:rPr>
        <w:t xml:space="preserve"> Decay) will be added, and so on and so on until all the additional injector on time or additional fuel is gone. In this example, that is only in 3 more cycles or 3 full rotor rotations. That is the basic concept. This is a simple linear decay model, in this case a stair step linear decay. The </w:t>
      </w:r>
      <w:r>
        <w:rPr>
          <w:rFonts w:ascii="Calibri" w:eastAsia="Calibri" w:hAnsi="Calibri" w:cs="Calibri"/>
          <w:b/>
          <w:sz w:val="24"/>
        </w:rPr>
        <w:t>Decay</w:t>
      </w:r>
      <w:r>
        <w:rPr>
          <w:rFonts w:ascii="Calibri" w:eastAsia="Calibri" w:hAnsi="Calibri" w:cs="Calibri"/>
          <w:sz w:val="24"/>
        </w:rPr>
        <w:t xml:space="preserve"> value simply determines how steep the slope of decay is and the </w:t>
      </w:r>
      <w:r>
        <w:rPr>
          <w:rFonts w:ascii="Calibri" w:eastAsia="Calibri" w:hAnsi="Calibri" w:cs="Calibri"/>
          <w:b/>
          <w:sz w:val="24"/>
        </w:rPr>
        <w:t>Amount</w:t>
      </w:r>
      <w:r>
        <w:rPr>
          <w:rFonts w:ascii="Calibri" w:eastAsia="Calibri" w:hAnsi="Calibri" w:cs="Calibri"/>
          <w:sz w:val="24"/>
        </w:rPr>
        <w:t xml:space="preserve"> value is how high the peak is at the starting point. Xavier Borg recently determined this </w:t>
      </w:r>
      <w:r>
        <w:rPr>
          <w:rFonts w:ascii="Calibri" w:eastAsia="Calibri" w:hAnsi="Calibri" w:cs="Calibri"/>
          <w:b/>
          <w:sz w:val="24"/>
        </w:rPr>
        <w:t>Amount</w:t>
      </w:r>
      <w:r>
        <w:rPr>
          <w:rFonts w:ascii="Calibri" w:eastAsia="Calibri" w:hAnsi="Calibri" w:cs="Calibri"/>
          <w:sz w:val="24"/>
        </w:rPr>
        <w:t xml:space="preserve"> of additional fuel is divided between both rotors’ fuel injectors, 1/2 to the front and 1/2 to the back injectors. The overall principle remains the same, however.</w:t>
      </w:r>
    </w:p>
    <w:p w:rsidR="003B5B6E" w:rsidRDefault="003B5B6E">
      <w:pPr>
        <w:spacing w:after="0"/>
        <w:rPr>
          <w:rFonts w:ascii="Calibri" w:eastAsia="Calibri" w:hAnsi="Calibri" w:cs="Calibri"/>
          <w:sz w:val="24"/>
        </w:rPr>
      </w:pPr>
    </w:p>
    <w:p w:rsidR="003B5B6E" w:rsidRPr="003B5B6E" w:rsidRDefault="003B5B6E">
      <w:pPr>
        <w:spacing w:after="0"/>
        <w:rPr>
          <w:rFonts w:ascii="Calibri" w:eastAsia="Calibri" w:hAnsi="Calibri" w:cs="Calibri"/>
          <w:b/>
          <w:sz w:val="24"/>
        </w:rPr>
      </w:pPr>
      <w:r w:rsidRPr="003B5B6E">
        <w:rPr>
          <w:rFonts w:ascii="Calibri" w:eastAsia="Calibri" w:hAnsi="Calibri" w:cs="Calibri"/>
          <w:b/>
          <w:sz w:val="24"/>
        </w:rPr>
        <w:t>Stair step linear decay</w:t>
      </w:r>
    </w:p>
    <w:p w:rsidR="00CB4E2A" w:rsidRDefault="00C10652">
      <w:pPr>
        <w:spacing w:after="0"/>
        <w:rPr>
          <w:rFonts w:ascii="Calibri" w:eastAsia="Calibri" w:hAnsi="Calibri" w:cs="Calibri"/>
          <w:sz w:val="24"/>
        </w:rPr>
      </w:pPr>
      <w:r>
        <w:rPr>
          <w:rFonts w:ascii="Calibri" w:eastAsia="Calibri" w:hAnsi="Calibri" w:cs="Calibri"/>
          <w:noProof/>
          <w:sz w:val="24"/>
        </w:rPr>
        <w:drawing>
          <wp:inline distT="0" distB="0" distL="0" distR="0">
            <wp:extent cx="3389906" cy="1143000"/>
            <wp:effectExtent l="19050" t="0" r="994" b="0"/>
            <wp:docPr id="3" name="Picture 2" descr="Amount-Dec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ount-Decay.png"/>
                    <pic:cNvPicPr/>
                  </pic:nvPicPr>
                  <pic:blipFill>
                    <a:blip r:embed="rId14" cstate="print"/>
                    <a:stretch>
                      <a:fillRect/>
                    </a:stretch>
                  </pic:blipFill>
                  <pic:spPr>
                    <a:xfrm>
                      <a:off x="0" y="0"/>
                      <a:ext cx="3389906" cy="1143000"/>
                    </a:xfrm>
                    <a:prstGeom prst="rect">
                      <a:avLst/>
                    </a:prstGeom>
                  </pic:spPr>
                </pic:pic>
              </a:graphicData>
            </a:graphic>
          </wp:inline>
        </w:drawing>
      </w:r>
    </w:p>
    <w:p w:rsidR="003B5B6E" w:rsidRDefault="003B5B6E">
      <w:pPr>
        <w:spacing w:after="0"/>
        <w:rPr>
          <w:rFonts w:ascii="Calibri" w:eastAsia="Calibri" w:hAnsi="Calibri" w:cs="Calibri"/>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Now let’s bring back in the table, </w:t>
      </w:r>
      <w:proofErr w:type="spellStart"/>
      <w:r>
        <w:rPr>
          <w:rFonts w:ascii="Calibri" w:eastAsia="Calibri" w:hAnsi="Calibri" w:cs="Calibri"/>
          <w:sz w:val="24"/>
        </w:rPr>
        <w:t>Inj</w:t>
      </w:r>
      <w:proofErr w:type="spellEnd"/>
      <w:r>
        <w:rPr>
          <w:rFonts w:ascii="Calibri" w:eastAsia="Calibri" w:hAnsi="Calibri" w:cs="Calibri"/>
          <w:sz w:val="24"/>
        </w:rPr>
        <w:t xml:space="preserve"> </w:t>
      </w:r>
      <w:proofErr w:type="spellStart"/>
      <w:r>
        <w:rPr>
          <w:rFonts w:ascii="Calibri" w:eastAsia="Calibri" w:hAnsi="Calibri" w:cs="Calibri"/>
          <w:sz w:val="24"/>
        </w:rPr>
        <w:t>vs</w:t>
      </w:r>
      <w:proofErr w:type="spellEnd"/>
      <w:r>
        <w:rPr>
          <w:rFonts w:ascii="Calibri" w:eastAsia="Calibri" w:hAnsi="Calibri" w:cs="Calibri"/>
          <w:sz w:val="24"/>
        </w:rPr>
        <w:t xml:space="preserve"> </w:t>
      </w:r>
      <w:proofErr w:type="spellStart"/>
      <w:r>
        <w:rPr>
          <w:rFonts w:ascii="Calibri" w:eastAsia="Calibri" w:hAnsi="Calibri" w:cs="Calibri"/>
          <w:sz w:val="24"/>
        </w:rPr>
        <w:t>Accel</w:t>
      </w:r>
      <w:proofErr w:type="spellEnd"/>
      <w:r>
        <w:rPr>
          <w:rFonts w:ascii="Calibri" w:eastAsia="Calibri" w:hAnsi="Calibri" w:cs="Calibri"/>
          <w:sz w:val="24"/>
        </w:rPr>
        <w:t xml:space="preserve"> TPS1, from before. The </w:t>
      </w:r>
      <w:r>
        <w:rPr>
          <w:rFonts w:ascii="Calibri" w:eastAsia="Calibri" w:hAnsi="Calibri" w:cs="Calibri"/>
          <w:b/>
          <w:sz w:val="24"/>
        </w:rPr>
        <w:t>Setting</w:t>
      </w:r>
      <w:r>
        <w:rPr>
          <w:rFonts w:ascii="Calibri" w:eastAsia="Calibri" w:hAnsi="Calibri" w:cs="Calibri"/>
          <w:sz w:val="24"/>
        </w:rPr>
        <w:t xml:space="preserve"> values in that table are simply the multiplier for the </w:t>
      </w:r>
      <w:r>
        <w:rPr>
          <w:rFonts w:ascii="Calibri" w:eastAsia="Calibri" w:hAnsi="Calibri" w:cs="Calibri"/>
          <w:b/>
          <w:sz w:val="24"/>
        </w:rPr>
        <w:t>Amount</w:t>
      </w:r>
      <w:r>
        <w:rPr>
          <w:rFonts w:ascii="Calibri" w:eastAsia="Calibri" w:hAnsi="Calibri" w:cs="Calibri"/>
          <w:sz w:val="24"/>
        </w:rPr>
        <w:t xml:space="preserve"> values in this table depending on corresponding gas pedal movement or </w:t>
      </w:r>
      <w:r>
        <w:rPr>
          <w:rFonts w:ascii="Calibri" w:eastAsia="Calibri" w:hAnsi="Calibri" w:cs="Calibri"/>
          <w:b/>
          <w:sz w:val="24"/>
        </w:rPr>
        <w:t>TPS (V/t)</w:t>
      </w:r>
      <w:r>
        <w:rPr>
          <w:rFonts w:ascii="Calibri" w:eastAsia="Calibri" w:hAnsi="Calibri" w:cs="Calibri"/>
          <w:sz w:val="24"/>
        </w:rPr>
        <w:t xml:space="preserve"> value. If the car is floored (WOT) or "pedal to the metal" or a </w:t>
      </w:r>
      <w:r>
        <w:rPr>
          <w:rFonts w:ascii="Calibri" w:eastAsia="Calibri" w:hAnsi="Calibri" w:cs="Calibri"/>
          <w:b/>
          <w:sz w:val="24"/>
        </w:rPr>
        <w:t xml:space="preserve">TPS (V/t) </w:t>
      </w:r>
      <w:r>
        <w:rPr>
          <w:rFonts w:ascii="Calibri" w:eastAsia="Calibri" w:hAnsi="Calibri" w:cs="Calibri"/>
          <w:sz w:val="24"/>
        </w:rPr>
        <w:t xml:space="preserve">value greater than 0.503 from that table, then the added injector on time </w:t>
      </w:r>
      <w:r>
        <w:rPr>
          <w:rFonts w:ascii="Calibri" w:eastAsia="Calibri" w:hAnsi="Calibri" w:cs="Calibri"/>
          <w:b/>
          <w:sz w:val="24"/>
        </w:rPr>
        <w:t>Amount</w:t>
      </w:r>
      <w:r>
        <w:rPr>
          <w:rFonts w:ascii="Calibri" w:eastAsia="Calibri" w:hAnsi="Calibri" w:cs="Calibri"/>
          <w:sz w:val="24"/>
        </w:rPr>
        <w:t xml:space="preserve"> value is used without change </w:t>
      </w:r>
      <w:r>
        <w:rPr>
          <w:rFonts w:ascii="Calibri" w:eastAsia="Calibri" w:hAnsi="Calibri" w:cs="Calibri"/>
          <w:b/>
          <w:sz w:val="24"/>
        </w:rPr>
        <w:t>Setting</w:t>
      </w:r>
      <w:r>
        <w:rPr>
          <w:rFonts w:ascii="Calibri" w:eastAsia="Calibri" w:hAnsi="Calibri" w:cs="Calibri"/>
          <w:sz w:val="24"/>
        </w:rPr>
        <w:t xml:space="preserve"> 1.00 (100%) during this brisk acceleration for that respective RPM. If the gas pedal is moved according to the second row </w:t>
      </w:r>
      <w:r>
        <w:rPr>
          <w:rFonts w:ascii="Calibri" w:eastAsia="Calibri" w:hAnsi="Calibri" w:cs="Calibri"/>
          <w:b/>
          <w:sz w:val="24"/>
        </w:rPr>
        <w:t>Setting</w:t>
      </w:r>
      <w:r>
        <w:rPr>
          <w:rFonts w:ascii="Calibri" w:eastAsia="Calibri" w:hAnsi="Calibri" w:cs="Calibri"/>
          <w:sz w:val="24"/>
        </w:rPr>
        <w:t xml:space="preserve"> in the </w:t>
      </w:r>
      <w:proofErr w:type="spellStart"/>
      <w:r>
        <w:rPr>
          <w:rFonts w:ascii="Calibri" w:eastAsia="Calibri" w:hAnsi="Calibri" w:cs="Calibri"/>
          <w:sz w:val="24"/>
        </w:rPr>
        <w:t>Inj</w:t>
      </w:r>
      <w:proofErr w:type="spellEnd"/>
      <w:r>
        <w:rPr>
          <w:rFonts w:ascii="Calibri" w:eastAsia="Calibri" w:hAnsi="Calibri" w:cs="Calibri"/>
          <w:sz w:val="24"/>
        </w:rPr>
        <w:t xml:space="preserve"> </w:t>
      </w:r>
      <w:proofErr w:type="spellStart"/>
      <w:r>
        <w:rPr>
          <w:rFonts w:ascii="Calibri" w:eastAsia="Calibri" w:hAnsi="Calibri" w:cs="Calibri"/>
          <w:sz w:val="24"/>
        </w:rPr>
        <w:t>vs</w:t>
      </w:r>
      <w:proofErr w:type="spellEnd"/>
      <w:r>
        <w:rPr>
          <w:rFonts w:ascii="Calibri" w:eastAsia="Calibri" w:hAnsi="Calibri" w:cs="Calibri"/>
          <w:sz w:val="24"/>
        </w:rPr>
        <w:t xml:space="preserve"> </w:t>
      </w:r>
      <w:proofErr w:type="spellStart"/>
      <w:r>
        <w:rPr>
          <w:rFonts w:ascii="Calibri" w:eastAsia="Calibri" w:hAnsi="Calibri" w:cs="Calibri"/>
          <w:sz w:val="24"/>
        </w:rPr>
        <w:t>Accel</w:t>
      </w:r>
      <w:proofErr w:type="spellEnd"/>
      <w:r>
        <w:rPr>
          <w:rFonts w:ascii="Calibri" w:eastAsia="Calibri" w:hAnsi="Calibri" w:cs="Calibri"/>
          <w:sz w:val="24"/>
        </w:rPr>
        <w:t xml:space="preserve"> TPS1 table, then the added injector on time </w:t>
      </w:r>
      <w:r>
        <w:rPr>
          <w:rFonts w:ascii="Calibri" w:eastAsia="Calibri" w:hAnsi="Calibri" w:cs="Calibri"/>
          <w:b/>
          <w:sz w:val="24"/>
        </w:rPr>
        <w:t>Amoun</w:t>
      </w:r>
      <w:r>
        <w:rPr>
          <w:rFonts w:ascii="Calibri" w:eastAsia="Calibri" w:hAnsi="Calibri" w:cs="Calibri"/>
          <w:sz w:val="24"/>
        </w:rPr>
        <w:t xml:space="preserve">t values are multiplied by 0.90 or are used at 90% at that respective RPM. If more mild pedal movement is made from the third row of this table, then only 0.10 or 10% of the added injector on time </w:t>
      </w:r>
      <w:r>
        <w:rPr>
          <w:rFonts w:ascii="Calibri" w:eastAsia="Calibri" w:hAnsi="Calibri" w:cs="Calibri"/>
          <w:b/>
          <w:sz w:val="24"/>
        </w:rPr>
        <w:t>Amount</w:t>
      </w:r>
      <w:r>
        <w:rPr>
          <w:rFonts w:ascii="Calibri" w:eastAsia="Calibri" w:hAnsi="Calibri" w:cs="Calibri"/>
          <w:sz w:val="24"/>
        </w:rPr>
        <w:t xml:space="preserve"> value is used at that respective RPM. That’s it, fairly simple.</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b/>
          <w:sz w:val="25"/>
        </w:rPr>
      </w:pPr>
      <w:r>
        <w:rPr>
          <w:rFonts w:ascii="Calibri" w:eastAsia="Calibri" w:hAnsi="Calibri" w:cs="Calibri"/>
          <w:b/>
          <w:sz w:val="25"/>
        </w:rPr>
        <w:t xml:space="preserve">Now to why the stock default values in the tables, Accelerate Injector and </w:t>
      </w:r>
      <w:proofErr w:type="spellStart"/>
      <w:r>
        <w:rPr>
          <w:rFonts w:ascii="Calibri" w:eastAsia="Calibri" w:hAnsi="Calibri" w:cs="Calibri"/>
          <w:b/>
          <w:sz w:val="25"/>
        </w:rPr>
        <w:t>Inj</w:t>
      </w:r>
      <w:proofErr w:type="spellEnd"/>
      <w:r>
        <w:rPr>
          <w:rFonts w:ascii="Calibri" w:eastAsia="Calibri" w:hAnsi="Calibri" w:cs="Calibri"/>
          <w:b/>
          <w:sz w:val="25"/>
        </w:rPr>
        <w:t xml:space="preserve"> </w:t>
      </w:r>
      <w:proofErr w:type="spellStart"/>
      <w:r>
        <w:rPr>
          <w:rFonts w:ascii="Calibri" w:eastAsia="Calibri" w:hAnsi="Calibri" w:cs="Calibri"/>
          <w:b/>
          <w:sz w:val="25"/>
        </w:rPr>
        <w:t>vs</w:t>
      </w:r>
      <w:proofErr w:type="spellEnd"/>
      <w:r>
        <w:rPr>
          <w:rFonts w:ascii="Calibri" w:eastAsia="Calibri" w:hAnsi="Calibri" w:cs="Calibri"/>
          <w:b/>
          <w:sz w:val="25"/>
        </w:rPr>
        <w:t xml:space="preserve"> </w:t>
      </w:r>
      <w:proofErr w:type="spellStart"/>
      <w:r>
        <w:rPr>
          <w:rFonts w:ascii="Calibri" w:eastAsia="Calibri" w:hAnsi="Calibri" w:cs="Calibri"/>
          <w:b/>
          <w:sz w:val="25"/>
        </w:rPr>
        <w:t>Accel</w:t>
      </w:r>
      <w:proofErr w:type="spellEnd"/>
      <w:r>
        <w:rPr>
          <w:rFonts w:ascii="Calibri" w:eastAsia="Calibri" w:hAnsi="Calibri" w:cs="Calibri"/>
          <w:b/>
          <w:sz w:val="25"/>
        </w:rPr>
        <w:t xml:space="preserve"> TPS1, are grossly inadequate for my car, very likely inadequate for almost all modified cars, and how to fix it. </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Let me show you two logs that I have made through the </w:t>
      </w:r>
      <w:proofErr w:type="spellStart"/>
      <w:r>
        <w:rPr>
          <w:rFonts w:ascii="Calibri" w:eastAsia="Calibri" w:hAnsi="Calibri" w:cs="Calibri"/>
          <w:sz w:val="24"/>
        </w:rPr>
        <w:t>Datalogit</w:t>
      </w:r>
      <w:proofErr w:type="spellEnd"/>
      <w:r>
        <w:rPr>
          <w:rFonts w:ascii="Calibri" w:eastAsia="Calibri" w:hAnsi="Calibri" w:cs="Calibri"/>
          <w:sz w:val="24"/>
        </w:rPr>
        <w:t xml:space="preserve"> using the FC-Edit software. First, let’s look at a log from back in 2014, before my recent rebuild. That car had only a few air flow </w:t>
      </w:r>
      <w:proofErr w:type="spellStart"/>
      <w:r>
        <w:rPr>
          <w:rFonts w:ascii="Calibri" w:eastAsia="Calibri" w:hAnsi="Calibri" w:cs="Calibri"/>
          <w:sz w:val="24"/>
        </w:rPr>
        <w:lastRenderedPageBreak/>
        <w:t>mods</w:t>
      </w:r>
      <w:proofErr w:type="spellEnd"/>
      <w:r>
        <w:rPr>
          <w:rFonts w:ascii="Calibri" w:eastAsia="Calibri" w:hAnsi="Calibri" w:cs="Calibri"/>
          <w:sz w:val="24"/>
        </w:rPr>
        <w:t xml:space="preserve"> at that time. It was street ported, twin sequential, </w:t>
      </w:r>
      <w:proofErr w:type="spellStart"/>
      <w:r>
        <w:rPr>
          <w:rFonts w:ascii="Calibri" w:eastAsia="Calibri" w:hAnsi="Calibri" w:cs="Calibri"/>
          <w:sz w:val="24"/>
        </w:rPr>
        <w:t>Greddy</w:t>
      </w:r>
      <w:proofErr w:type="spellEnd"/>
      <w:r>
        <w:rPr>
          <w:rFonts w:ascii="Calibri" w:eastAsia="Calibri" w:hAnsi="Calibri" w:cs="Calibri"/>
          <w:sz w:val="24"/>
        </w:rPr>
        <w:t xml:space="preserve"> SMIC, a </w:t>
      </w:r>
      <w:proofErr w:type="spellStart"/>
      <w:r>
        <w:rPr>
          <w:rFonts w:ascii="Calibri" w:eastAsia="Calibri" w:hAnsi="Calibri" w:cs="Calibri"/>
          <w:sz w:val="24"/>
        </w:rPr>
        <w:t>Bonez</w:t>
      </w:r>
      <w:proofErr w:type="spellEnd"/>
      <w:r>
        <w:rPr>
          <w:rFonts w:ascii="Calibri" w:eastAsia="Calibri" w:hAnsi="Calibri" w:cs="Calibri"/>
          <w:sz w:val="24"/>
        </w:rPr>
        <w:t xml:space="preserve"> downpipe, and a </w:t>
      </w:r>
      <w:proofErr w:type="spellStart"/>
      <w:r>
        <w:rPr>
          <w:rFonts w:ascii="Calibri" w:eastAsia="Calibri" w:hAnsi="Calibri" w:cs="Calibri"/>
          <w:sz w:val="24"/>
        </w:rPr>
        <w:t>Bonez</w:t>
      </w:r>
      <w:proofErr w:type="spellEnd"/>
      <w:r>
        <w:rPr>
          <w:rFonts w:ascii="Calibri" w:eastAsia="Calibri" w:hAnsi="Calibri" w:cs="Calibri"/>
          <w:sz w:val="24"/>
        </w:rPr>
        <w:t xml:space="preserve"> high flow cat. I basically used the stock default acceleration enrichment </w:t>
      </w:r>
      <w:r w:rsidR="000F6866">
        <w:rPr>
          <w:rFonts w:ascii="Calibri" w:eastAsia="Calibri" w:hAnsi="Calibri" w:cs="Calibri"/>
          <w:sz w:val="24"/>
        </w:rPr>
        <w:t xml:space="preserve">(AE) </w:t>
      </w:r>
      <w:r>
        <w:rPr>
          <w:rFonts w:ascii="Calibri" w:eastAsia="Calibri" w:hAnsi="Calibri" w:cs="Calibri"/>
          <w:sz w:val="24"/>
        </w:rPr>
        <w:t xml:space="preserve">table values back then and I did not adjust my fuel </w:t>
      </w:r>
      <w:proofErr w:type="spellStart"/>
      <w:r>
        <w:rPr>
          <w:rFonts w:ascii="Calibri" w:eastAsia="Calibri" w:hAnsi="Calibri" w:cs="Calibri"/>
          <w:sz w:val="24"/>
        </w:rPr>
        <w:t>basemap</w:t>
      </w:r>
      <w:proofErr w:type="spellEnd"/>
      <w:r>
        <w:rPr>
          <w:rFonts w:ascii="Calibri" w:eastAsia="Calibri" w:hAnsi="Calibri" w:cs="Calibri"/>
          <w:sz w:val="24"/>
        </w:rPr>
        <w:t xml:space="preserve"> for cruise.</w:t>
      </w:r>
    </w:p>
    <w:p w:rsidR="00CB4E2A" w:rsidRDefault="00CB4E2A">
      <w:pPr>
        <w:spacing w:after="0"/>
        <w:rPr>
          <w:rFonts w:ascii="Calibri" w:eastAsia="Calibri" w:hAnsi="Calibri" w:cs="Calibri"/>
          <w:sz w:val="24"/>
        </w:rPr>
      </w:pPr>
    </w:p>
    <w:tbl>
      <w:tblPr>
        <w:tblW w:w="0" w:type="auto"/>
        <w:tblInd w:w="93" w:type="dxa"/>
        <w:tblCellMar>
          <w:left w:w="10" w:type="dxa"/>
          <w:right w:w="10" w:type="dxa"/>
        </w:tblCellMar>
        <w:tblLook w:val="0000"/>
      </w:tblPr>
      <w:tblGrid>
        <w:gridCol w:w="896"/>
        <w:gridCol w:w="830"/>
        <w:gridCol w:w="808"/>
        <w:gridCol w:w="808"/>
        <w:gridCol w:w="808"/>
        <w:gridCol w:w="1223"/>
        <w:gridCol w:w="808"/>
        <w:gridCol w:w="808"/>
        <w:gridCol w:w="808"/>
        <w:gridCol w:w="852"/>
        <w:gridCol w:w="834"/>
      </w:tblGrid>
      <w:tr w:rsidR="00CB4E2A">
        <w:trPr>
          <w:trHeight w:val="300"/>
        </w:trPr>
        <w:tc>
          <w:tcPr>
            <w:tcW w:w="1726" w:type="dxa"/>
            <w:gridSpan w:val="2"/>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[13B-REW v5.08]</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Time(S)</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AN1 raw</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AN2 raw</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AN3 raw</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AN4 raw</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 xml:space="preserve">AN1-AN2 </w:t>
            </w:r>
            <w:r>
              <w:rPr>
                <w:rFonts w:ascii="Calibri" w:eastAsia="Calibri" w:hAnsi="Calibri" w:cs="Calibri"/>
                <w:b/>
                <w:color w:val="000000"/>
              </w:rPr>
              <w:t>Wide Band</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AN2 raw</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AN3 raw</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AN4 raw</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rPr>
                <w:rFonts w:ascii="Calibri" w:eastAsia="Calibri" w:hAnsi="Calibri" w:cs="Calibri"/>
                <w:b/>
              </w:rPr>
            </w:pPr>
            <w:r w:rsidRPr="00CE0945">
              <w:rPr>
                <w:rFonts w:ascii="Calibri" w:eastAsia="Calibri" w:hAnsi="Calibri" w:cs="Calibri"/>
                <w:b/>
                <w:color w:val="000000"/>
              </w:rPr>
              <w:t>MAPN</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rPr>
                <w:rFonts w:ascii="Calibri" w:eastAsia="Calibri" w:hAnsi="Calibri" w:cs="Calibri"/>
                <w:b/>
              </w:rPr>
            </w:pPr>
            <w:r w:rsidRPr="00CE0945">
              <w:rPr>
                <w:rFonts w:ascii="Calibri" w:eastAsia="Calibri" w:hAnsi="Calibri" w:cs="Calibri"/>
                <w:b/>
                <w:color w:val="000000"/>
              </w:rPr>
              <w:t>MAPP</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13.141</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1.980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13.654</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4</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13.235</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1.941</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13.613</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5</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13.375</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1.941</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13.613</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5</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13.469</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1.922</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13.572</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14.610</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2.667</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15.128</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14.703</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2.863</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15.537</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r>
      <w:tr w:rsidR="00CB4E2A">
        <w:trPr>
          <w:trHeight w:val="315"/>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14.797</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15.783</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6</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14.891</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2.922</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15.660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14.922</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2.765</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15.333</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15.000</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2.627</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15.046</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15.110</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2.529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14.800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8</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15.156</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2.431</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14.637</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8</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15.281</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2.333</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14.391</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8</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15.375</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2.118</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13.982</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8</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15.453</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13.695</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7</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9</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15.610</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1.961</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13.654</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8</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9</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15.703</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1.843</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13.408</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8</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9</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15.797</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1.863</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13.408</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8</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9</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15.860</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1.784</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13.245</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8</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10</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15.906</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1.961</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13.613</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8</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10</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16.016</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1.902</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13.490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9</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10</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16.141</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1.824</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13.368</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9</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10</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16.266</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1.784</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13.245</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0.020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9</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10</w:t>
            </w:r>
          </w:p>
        </w:tc>
      </w:tr>
      <w:tr w:rsidR="00CB4E2A">
        <w:trPr>
          <w:trHeight w:val="300"/>
        </w:trPr>
        <w:tc>
          <w:tcPr>
            <w:tcW w:w="89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16.360</w:t>
            </w:r>
          </w:p>
        </w:tc>
        <w:tc>
          <w:tcPr>
            <w:tcW w:w="830"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1.745</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122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13.204</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0.000</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0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0.059</w:t>
            </w:r>
          </w:p>
        </w:tc>
        <w:tc>
          <w:tcPr>
            <w:tcW w:w="8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9</w:t>
            </w:r>
          </w:p>
        </w:tc>
        <w:tc>
          <w:tcPr>
            <w:tcW w:w="834"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10</w:t>
            </w:r>
          </w:p>
        </w:tc>
      </w:tr>
    </w:tbl>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sz w:val="24"/>
        </w:rPr>
      </w:pPr>
      <w:r>
        <w:rPr>
          <w:rFonts w:ascii="Calibri" w:eastAsia="Calibri" w:hAnsi="Calibri" w:cs="Calibri"/>
          <w:sz w:val="24"/>
        </w:rPr>
        <w:t>This was a mid level slower acceleration, likely in the second row for stock default table</w:t>
      </w:r>
      <w:r>
        <w:rPr>
          <w:rFonts w:ascii="Calibri" w:eastAsia="Calibri" w:hAnsi="Calibri" w:cs="Calibri"/>
          <w:b/>
          <w:sz w:val="24"/>
        </w:rPr>
        <w:t xml:space="preserve"> </w:t>
      </w:r>
      <w:proofErr w:type="spellStart"/>
      <w:r>
        <w:rPr>
          <w:rFonts w:ascii="Calibri" w:eastAsia="Calibri" w:hAnsi="Calibri" w:cs="Calibri"/>
          <w:sz w:val="24"/>
        </w:rPr>
        <w:t>Inj</w:t>
      </w:r>
      <w:proofErr w:type="spellEnd"/>
      <w:r>
        <w:rPr>
          <w:rFonts w:ascii="Calibri" w:eastAsia="Calibri" w:hAnsi="Calibri" w:cs="Calibri"/>
          <w:sz w:val="24"/>
        </w:rPr>
        <w:t xml:space="preserve"> </w:t>
      </w:r>
      <w:proofErr w:type="spellStart"/>
      <w:r>
        <w:rPr>
          <w:rFonts w:ascii="Calibri" w:eastAsia="Calibri" w:hAnsi="Calibri" w:cs="Calibri"/>
          <w:sz w:val="24"/>
        </w:rPr>
        <w:t>vs</w:t>
      </w:r>
      <w:proofErr w:type="spellEnd"/>
      <w:r>
        <w:rPr>
          <w:rFonts w:ascii="Calibri" w:eastAsia="Calibri" w:hAnsi="Calibri" w:cs="Calibri"/>
          <w:sz w:val="24"/>
        </w:rPr>
        <w:t xml:space="preserve"> </w:t>
      </w:r>
      <w:proofErr w:type="spellStart"/>
      <w:r>
        <w:rPr>
          <w:rFonts w:ascii="Calibri" w:eastAsia="Calibri" w:hAnsi="Calibri" w:cs="Calibri"/>
          <w:sz w:val="24"/>
        </w:rPr>
        <w:t>Accel</w:t>
      </w:r>
      <w:proofErr w:type="spellEnd"/>
      <w:r>
        <w:rPr>
          <w:rFonts w:ascii="Calibri" w:eastAsia="Calibri" w:hAnsi="Calibri" w:cs="Calibri"/>
          <w:sz w:val="24"/>
        </w:rPr>
        <w:t xml:space="preserve"> TPS1, which would mean 90% of table Accelerate Injector was used. The starting RPM was around 2600-2800 and the car went lean at time 14.610 sec with an AFR of 15.128 and stayed lean until after time 15.375 sec when the AFR dropped below 14. This was only with mild acceleration and with a lightly modified car at that time. This is not a dramatic lean event, but none the less, not ideal either. </w:t>
      </w:r>
    </w:p>
    <w:p w:rsidR="00CB4E2A" w:rsidRDefault="00CB4E2A">
      <w:pPr>
        <w:spacing w:after="0"/>
        <w:rPr>
          <w:rFonts w:ascii="Calibri" w:eastAsia="Calibri" w:hAnsi="Calibri" w:cs="Calibri"/>
          <w:sz w:val="24"/>
        </w:rPr>
      </w:pPr>
    </w:p>
    <w:p w:rsidR="00CB4E2A" w:rsidRPr="00CE0945" w:rsidRDefault="00CE7D4B">
      <w:pPr>
        <w:spacing w:after="0"/>
        <w:rPr>
          <w:rFonts w:ascii="Calibri" w:eastAsia="Calibri" w:hAnsi="Calibri" w:cs="Calibri"/>
          <w:b/>
          <w:sz w:val="24"/>
        </w:rPr>
      </w:pPr>
      <w:r>
        <w:rPr>
          <w:rFonts w:ascii="Calibri" w:eastAsia="Calibri" w:hAnsi="Calibri" w:cs="Calibri"/>
          <w:sz w:val="24"/>
        </w:rPr>
        <w:t>Now if you want to see dramatic lean even</w:t>
      </w:r>
      <w:r w:rsidR="000F6866">
        <w:rPr>
          <w:rFonts w:ascii="Calibri" w:eastAsia="Calibri" w:hAnsi="Calibri" w:cs="Calibri"/>
          <w:sz w:val="24"/>
        </w:rPr>
        <w:t>ts, let’s look at my car after the recent</w:t>
      </w:r>
      <w:r>
        <w:rPr>
          <w:rFonts w:ascii="Calibri" w:eastAsia="Calibri" w:hAnsi="Calibri" w:cs="Calibri"/>
          <w:sz w:val="24"/>
        </w:rPr>
        <w:t xml:space="preserve"> rebuild </w:t>
      </w:r>
      <w:r w:rsidR="000F6866">
        <w:rPr>
          <w:rFonts w:ascii="Calibri" w:eastAsia="Calibri" w:hAnsi="Calibri" w:cs="Calibri"/>
          <w:sz w:val="24"/>
        </w:rPr>
        <w:t xml:space="preserve">while </w:t>
      </w:r>
      <w:r>
        <w:rPr>
          <w:rFonts w:ascii="Calibri" w:eastAsia="Calibri" w:hAnsi="Calibri" w:cs="Calibri"/>
          <w:sz w:val="24"/>
        </w:rPr>
        <w:t xml:space="preserve">still using the stock default tables but also using a fuel </w:t>
      </w:r>
      <w:proofErr w:type="spellStart"/>
      <w:r>
        <w:rPr>
          <w:rFonts w:ascii="Calibri" w:eastAsia="Calibri" w:hAnsi="Calibri" w:cs="Calibri"/>
          <w:sz w:val="24"/>
        </w:rPr>
        <w:t>basemap</w:t>
      </w:r>
      <w:proofErr w:type="spellEnd"/>
      <w:r>
        <w:rPr>
          <w:rFonts w:ascii="Calibri" w:eastAsia="Calibri" w:hAnsi="Calibri" w:cs="Calibri"/>
          <w:sz w:val="24"/>
        </w:rPr>
        <w:t xml:space="preserve"> setup for cruise, which means I start most accelerations in higher AFR</w:t>
      </w:r>
      <w:r w:rsidR="000F6866">
        <w:rPr>
          <w:rFonts w:ascii="Calibri" w:eastAsia="Calibri" w:hAnsi="Calibri" w:cs="Calibri"/>
          <w:sz w:val="24"/>
        </w:rPr>
        <w:t xml:space="preserve"> (cruise cells)</w:t>
      </w:r>
      <w:r>
        <w:rPr>
          <w:rFonts w:ascii="Calibri" w:eastAsia="Calibri" w:hAnsi="Calibri" w:cs="Calibri"/>
          <w:sz w:val="24"/>
        </w:rPr>
        <w:t xml:space="preserve">. The lean events were so bad using the stock Accelerate Injector table values (or when using even lower values in my early testing logging runs I </w:t>
      </w:r>
      <w:r>
        <w:rPr>
          <w:rFonts w:ascii="Calibri" w:eastAsia="Calibri" w:hAnsi="Calibri" w:cs="Calibri"/>
          <w:sz w:val="24"/>
        </w:rPr>
        <w:lastRenderedPageBreak/>
        <w:t xml:space="preserve">tried while trying to correct my lean accelerations) that I was having lean misfires that rocked the car so badly that I thought my engine was a goner on several occasions. These misfires were still in mild vacuum or early low boost and that is the only reason the engine still runs today. Here is a typical example of a lean acceleration from a logging run </w:t>
      </w:r>
      <w:r w:rsidR="000F6866">
        <w:rPr>
          <w:rFonts w:ascii="Calibri" w:eastAsia="Calibri" w:hAnsi="Calibri" w:cs="Calibri"/>
          <w:sz w:val="24"/>
        </w:rPr>
        <w:t xml:space="preserve">at 3000 rpm in third gear </w:t>
      </w:r>
      <w:r>
        <w:rPr>
          <w:rFonts w:ascii="Calibri" w:eastAsia="Calibri" w:hAnsi="Calibri" w:cs="Calibri"/>
          <w:sz w:val="24"/>
        </w:rPr>
        <w:t xml:space="preserve">using the stock values for the Accelerate Injector and </w:t>
      </w:r>
      <w:proofErr w:type="spellStart"/>
      <w:r>
        <w:rPr>
          <w:rFonts w:ascii="Calibri" w:eastAsia="Calibri" w:hAnsi="Calibri" w:cs="Calibri"/>
          <w:sz w:val="24"/>
        </w:rPr>
        <w:t>Inj</w:t>
      </w:r>
      <w:proofErr w:type="spellEnd"/>
      <w:r>
        <w:rPr>
          <w:rFonts w:ascii="Calibri" w:eastAsia="Calibri" w:hAnsi="Calibri" w:cs="Calibri"/>
          <w:sz w:val="24"/>
        </w:rPr>
        <w:t xml:space="preserve"> </w:t>
      </w:r>
      <w:proofErr w:type="spellStart"/>
      <w:r>
        <w:rPr>
          <w:rFonts w:ascii="Calibri" w:eastAsia="Calibri" w:hAnsi="Calibri" w:cs="Calibri"/>
          <w:sz w:val="24"/>
        </w:rPr>
        <w:t>vs</w:t>
      </w:r>
      <w:proofErr w:type="spellEnd"/>
      <w:r>
        <w:rPr>
          <w:rFonts w:ascii="Calibri" w:eastAsia="Calibri" w:hAnsi="Calibri" w:cs="Calibri"/>
          <w:sz w:val="24"/>
        </w:rPr>
        <w:t xml:space="preserve"> </w:t>
      </w:r>
      <w:proofErr w:type="spellStart"/>
      <w:r>
        <w:rPr>
          <w:rFonts w:ascii="Calibri" w:eastAsia="Calibri" w:hAnsi="Calibri" w:cs="Calibri"/>
          <w:sz w:val="24"/>
        </w:rPr>
        <w:t>Accel</w:t>
      </w:r>
      <w:proofErr w:type="spellEnd"/>
      <w:r>
        <w:rPr>
          <w:rFonts w:ascii="Calibri" w:eastAsia="Calibri" w:hAnsi="Calibri" w:cs="Calibri"/>
          <w:sz w:val="24"/>
        </w:rPr>
        <w:t xml:space="preserve"> TPS1</w:t>
      </w:r>
      <w:r>
        <w:rPr>
          <w:rFonts w:ascii="Calibri" w:eastAsia="Calibri" w:hAnsi="Calibri" w:cs="Calibri"/>
          <w:b/>
          <w:sz w:val="24"/>
        </w:rPr>
        <w:t xml:space="preserve"> </w:t>
      </w:r>
      <w:r>
        <w:rPr>
          <w:rFonts w:ascii="Calibri" w:eastAsia="Calibri" w:hAnsi="Calibri" w:cs="Calibri"/>
          <w:sz w:val="24"/>
        </w:rPr>
        <w:t>tables.</w:t>
      </w:r>
      <w:r w:rsidR="00CE0945">
        <w:rPr>
          <w:rFonts w:ascii="Calibri" w:eastAsia="Calibri" w:hAnsi="Calibri" w:cs="Calibri"/>
          <w:sz w:val="24"/>
        </w:rPr>
        <w:t xml:space="preserve"> </w:t>
      </w:r>
      <w:r w:rsidR="00CE0945" w:rsidRPr="00CE0945">
        <w:rPr>
          <w:rFonts w:ascii="Calibri" w:eastAsia="Calibri" w:hAnsi="Calibri" w:cs="Calibri"/>
          <w:b/>
          <w:sz w:val="24"/>
        </w:rPr>
        <w:t>Note the higher knock</w:t>
      </w:r>
      <w:r w:rsidR="003B5B6E">
        <w:rPr>
          <w:rFonts w:ascii="Calibri" w:eastAsia="Calibri" w:hAnsi="Calibri" w:cs="Calibri"/>
          <w:b/>
          <w:sz w:val="24"/>
        </w:rPr>
        <w:t xml:space="preserve"> going into boost</w:t>
      </w:r>
      <w:r w:rsidR="00CE0945" w:rsidRPr="00CE0945">
        <w:rPr>
          <w:rFonts w:ascii="Calibri" w:eastAsia="Calibri" w:hAnsi="Calibri" w:cs="Calibri"/>
          <w:b/>
          <w:sz w:val="24"/>
        </w:rPr>
        <w:t xml:space="preserve"> after the lean areas.</w:t>
      </w:r>
    </w:p>
    <w:p w:rsidR="00CB4E2A" w:rsidRDefault="00CB4E2A">
      <w:pPr>
        <w:spacing w:after="0"/>
        <w:rPr>
          <w:rFonts w:ascii="Calibri" w:eastAsia="Calibri" w:hAnsi="Calibri" w:cs="Calibri"/>
          <w:sz w:val="24"/>
        </w:rPr>
      </w:pPr>
    </w:p>
    <w:tbl>
      <w:tblPr>
        <w:tblW w:w="0" w:type="auto"/>
        <w:tblInd w:w="93" w:type="dxa"/>
        <w:tblCellMar>
          <w:left w:w="10" w:type="dxa"/>
          <w:right w:w="10" w:type="dxa"/>
        </w:tblCellMar>
        <w:tblLook w:val="0000"/>
      </w:tblPr>
      <w:tblGrid>
        <w:gridCol w:w="975"/>
        <w:gridCol w:w="935"/>
        <w:gridCol w:w="943"/>
        <w:gridCol w:w="946"/>
        <w:gridCol w:w="948"/>
        <w:gridCol w:w="946"/>
        <w:gridCol w:w="946"/>
        <w:gridCol w:w="946"/>
        <w:gridCol w:w="946"/>
        <w:gridCol w:w="952"/>
      </w:tblGrid>
      <w:tr w:rsidR="00CB4E2A">
        <w:trPr>
          <w:trHeight w:val="300"/>
        </w:trPr>
        <w:tc>
          <w:tcPr>
            <w:tcW w:w="1910" w:type="dxa"/>
            <w:gridSpan w:val="2"/>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[13B-REW v5.08]</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B4E2A">
            <w:pPr>
              <w:spacing w:after="0" w:line="240" w:lineRule="auto"/>
              <w:rPr>
                <w:rFonts w:ascii="Calibri" w:eastAsia="Calibri" w:hAnsi="Calibri" w:cs="Calibri"/>
              </w:rPr>
            </w:pP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Time(S)</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proofErr w:type="spellStart"/>
            <w:r>
              <w:rPr>
                <w:rFonts w:ascii="Calibri" w:eastAsia="Calibri" w:hAnsi="Calibri" w:cs="Calibri"/>
                <w:color w:val="000000"/>
              </w:rPr>
              <w:t>InjDuty</w:t>
            </w:r>
            <w:proofErr w:type="spellEnd"/>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Rpm</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b/>
                <w:color w:val="000000"/>
              </w:rPr>
              <w:t>Boost</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rPr>
                <w:rFonts w:ascii="Calibri" w:eastAsia="Calibri" w:hAnsi="Calibri" w:cs="Calibri"/>
                <w:b/>
              </w:rPr>
            </w:pPr>
            <w:r w:rsidRPr="00CE0945">
              <w:rPr>
                <w:rFonts w:ascii="Calibri" w:eastAsia="Calibri" w:hAnsi="Calibri" w:cs="Calibri"/>
                <w:b/>
                <w:color w:val="000000"/>
              </w:rPr>
              <w:t>Knock</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AN1 raw</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AN2 raw</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AN3 raw</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AN4 raw</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rPr>
                <w:rFonts w:ascii="Calibri" w:eastAsia="Calibri" w:hAnsi="Calibri" w:cs="Calibri"/>
              </w:rPr>
            </w:pPr>
            <w:r>
              <w:rPr>
                <w:rFonts w:ascii="Calibri" w:eastAsia="Calibri" w:hAnsi="Calibri" w:cs="Calibri"/>
                <w:color w:val="000000"/>
              </w:rPr>
              <w:t xml:space="preserve">AN1 </w:t>
            </w:r>
            <w:r>
              <w:rPr>
                <w:rFonts w:ascii="Calibri" w:eastAsia="Calibri" w:hAnsi="Calibri" w:cs="Calibri"/>
                <w:b/>
                <w:color w:val="000000"/>
              </w:rPr>
              <w:t>AFR</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1.797</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12.0</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2908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-473</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31</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2.490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2.137</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0.098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14.882</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1.875</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12.0</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2908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-471</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19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2.490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14.760</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1.985</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12.0</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2904</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-471</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21</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2.549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2.059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14.882</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2.110</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12.0</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2905</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-471</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32</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2.490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14.800</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2.219</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11.9</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2894</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-472</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33</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2.549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14.964</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2.329</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11.9</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2891</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-473</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33</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2.510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14.923</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2.407</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11.9</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2899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-473</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33</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2.588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15.087</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2.500</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11.9</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2894</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-468</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22</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2.569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16.111</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2.610</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11.9</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2893</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-460</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31</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2.647</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17.544</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2.750</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12.9</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2909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-424</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3.137</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2.059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20.000</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2.860</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20.1</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2837</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-242</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23</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3.824</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20.000</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2.938</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29.9</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2935</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-82</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33</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5.000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2.059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15.783</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3.016</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39.4</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3030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46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5.000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15.005</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3.110</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39.2</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2869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9</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49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2.980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14.882</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3.204</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46.9</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2991</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17</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2.608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2.118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13.449</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3.266</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48.6</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2930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24</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2.549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2.137</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2.137</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13.572</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3.407</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48.2</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2980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37</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27</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1.863</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13.736</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3.500</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48.5</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3088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44</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32</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1.922</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2.098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2.176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13.408</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3.610</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48.5</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3078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53</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32</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2.000</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2.059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2.196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12.917</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3.704</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48.6</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3126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57</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1.843</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2.039</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2.196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11.853</w:t>
            </w:r>
          </w:p>
        </w:tc>
      </w:tr>
      <w:tr w:rsidR="00CB4E2A">
        <w:trPr>
          <w:trHeight w:val="300"/>
        </w:trPr>
        <w:tc>
          <w:tcPr>
            <w:tcW w:w="97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3.766</w:t>
            </w:r>
          </w:p>
        </w:tc>
        <w:tc>
          <w:tcPr>
            <w:tcW w:w="935"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48.6</w:t>
            </w:r>
          </w:p>
        </w:tc>
        <w:tc>
          <w:tcPr>
            <w:tcW w:w="943"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3156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59</w:t>
            </w:r>
          </w:p>
        </w:tc>
        <w:tc>
          <w:tcPr>
            <w:tcW w:w="948"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Pr="00CE0945" w:rsidRDefault="00CE7D4B">
            <w:pPr>
              <w:spacing w:after="0" w:line="240" w:lineRule="auto"/>
              <w:jc w:val="right"/>
              <w:rPr>
                <w:rFonts w:ascii="Calibri" w:eastAsia="Calibri" w:hAnsi="Calibri" w:cs="Calibri"/>
                <w:b/>
              </w:rPr>
            </w:pPr>
            <w:r w:rsidRPr="00CE0945">
              <w:rPr>
                <w:rFonts w:ascii="Calibri" w:eastAsia="Calibri" w:hAnsi="Calibri" w:cs="Calibri"/>
                <w:b/>
                <w:color w:val="000000"/>
              </w:rPr>
              <w:t>36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1.608</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2.02</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2.216</w:t>
            </w:r>
          </w:p>
        </w:tc>
        <w:tc>
          <w:tcPr>
            <w:tcW w:w="946"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color w:val="000000"/>
              </w:rPr>
              <w:t>0.078</w:t>
            </w:r>
          </w:p>
        </w:tc>
        <w:tc>
          <w:tcPr>
            <w:tcW w:w="952" w:type="dxa"/>
            <w:tcBorders>
              <w:top w:val="single" w:sz="0" w:space="0" w:color="000000"/>
              <w:left w:val="single" w:sz="0" w:space="0" w:color="000000"/>
              <w:bottom w:val="single" w:sz="0" w:space="0" w:color="000000"/>
              <w:right w:val="single" w:sz="0" w:space="0" w:color="000000"/>
            </w:tcBorders>
            <w:shd w:val="clear" w:color="auto" w:fill="auto"/>
            <w:tcMar>
              <w:left w:w="108" w:type="dxa"/>
              <w:right w:w="108" w:type="dxa"/>
            </w:tcMar>
            <w:vAlign w:val="bottom"/>
          </w:tcPr>
          <w:p w:rsidR="00CB4E2A" w:rsidRDefault="00CE7D4B">
            <w:pPr>
              <w:spacing w:after="0" w:line="240" w:lineRule="auto"/>
              <w:jc w:val="right"/>
              <w:rPr>
                <w:rFonts w:ascii="Calibri" w:eastAsia="Calibri" w:hAnsi="Calibri" w:cs="Calibri"/>
              </w:rPr>
            </w:pPr>
            <w:r>
              <w:rPr>
                <w:rFonts w:ascii="Calibri" w:eastAsia="Calibri" w:hAnsi="Calibri" w:cs="Calibri"/>
                <w:b/>
                <w:color w:val="000000"/>
              </w:rPr>
              <w:t>11.402</w:t>
            </w:r>
          </w:p>
        </w:tc>
      </w:tr>
    </w:tbl>
    <w:p w:rsidR="00CB4E2A" w:rsidRDefault="00CE7D4B">
      <w:pPr>
        <w:spacing w:after="0"/>
        <w:rPr>
          <w:rFonts w:ascii="Calibri" w:eastAsia="Calibri" w:hAnsi="Calibri" w:cs="Calibri"/>
          <w:b/>
          <w:sz w:val="24"/>
        </w:rPr>
      </w:pPr>
      <w:r>
        <w:rPr>
          <w:rFonts w:ascii="Calibri" w:eastAsia="Calibri" w:hAnsi="Calibri" w:cs="Calibri"/>
          <w:b/>
          <w:sz w:val="24"/>
        </w:rPr>
        <w:t>AFR adjusted log for O2 sensor delay.</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sz w:val="24"/>
        </w:rPr>
      </w:pPr>
      <w:r>
        <w:rPr>
          <w:rFonts w:ascii="Calibri" w:eastAsia="Calibri" w:hAnsi="Calibri" w:cs="Calibri"/>
          <w:b/>
          <w:sz w:val="24"/>
        </w:rPr>
        <w:t xml:space="preserve">If you think AFR’s above 15 or near 16 are bad, try an AFR of 20 for around 200 </w:t>
      </w:r>
      <w:proofErr w:type="spellStart"/>
      <w:r>
        <w:rPr>
          <w:rFonts w:ascii="Calibri" w:eastAsia="Calibri" w:hAnsi="Calibri" w:cs="Calibri"/>
          <w:b/>
          <w:sz w:val="24"/>
        </w:rPr>
        <w:t>mSec.</w:t>
      </w:r>
      <w:proofErr w:type="spellEnd"/>
      <w:r>
        <w:rPr>
          <w:rFonts w:ascii="Calibri" w:eastAsia="Calibri" w:hAnsi="Calibri" w:cs="Calibri"/>
          <w:b/>
          <w:sz w:val="24"/>
        </w:rPr>
        <w:t xml:space="preserve"> This is not an isolated event; I had dozens of runs with AFR’s in the 18’s or 19’s or yes, even 20 using the stock tables. Now you can see why I had to fix this lean acceleration problem. Your acceleration is horrible at 20 </w:t>
      </w:r>
      <w:proofErr w:type="gramStart"/>
      <w:r>
        <w:rPr>
          <w:rFonts w:ascii="Calibri" w:eastAsia="Calibri" w:hAnsi="Calibri" w:cs="Calibri"/>
          <w:b/>
          <w:sz w:val="24"/>
        </w:rPr>
        <w:t>AFR,</w:t>
      </w:r>
      <w:proofErr w:type="gramEnd"/>
      <w:r>
        <w:rPr>
          <w:rFonts w:ascii="Calibri" w:eastAsia="Calibri" w:hAnsi="Calibri" w:cs="Calibri"/>
          <w:b/>
          <w:sz w:val="24"/>
        </w:rPr>
        <w:t xml:space="preserve"> you should believe me on that one</w:t>
      </w:r>
      <w:r w:rsidR="007C4AFD">
        <w:rPr>
          <w:rFonts w:ascii="Calibri" w:eastAsia="Calibri" w:hAnsi="Calibri" w:cs="Calibri"/>
          <w:b/>
          <w:sz w:val="24"/>
        </w:rPr>
        <w:t>.</w:t>
      </w:r>
      <w:r w:rsidR="000F6866">
        <w:rPr>
          <w:rFonts w:ascii="Calibri" w:eastAsia="Calibri" w:hAnsi="Calibri" w:cs="Calibri"/>
          <w:sz w:val="24"/>
        </w:rPr>
        <w:t xml:space="preserve"> </w:t>
      </w:r>
      <w:r>
        <w:rPr>
          <w:rFonts w:ascii="Calibri" w:eastAsia="Calibri" w:hAnsi="Calibri" w:cs="Calibri"/>
          <w:sz w:val="24"/>
        </w:rPr>
        <w:t xml:space="preserve">To answer many of you who will question that there is something else wrong with car, such as the fuel pressure, injectors, Power FC, wiring harness, etc., all of these were either changed, verified functioning within spec, or are brand new. The Power FC was changed during testing to a new one and did not affect the acceleration problem but did fix an injector transition problem. I even added a new </w:t>
      </w:r>
      <w:proofErr w:type="spellStart"/>
      <w:r>
        <w:rPr>
          <w:rFonts w:ascii="Calibri" w:eastAsia="Calibri" w:hAnsi="Calibri" w:cs="Calibri"/>
          <w:sz w:val="24"/>
        </w:rPr>
        <w:t>Hypervoltage</w:t>
      </w:r>
      <w:proofErr w:type="spellEnd"/>
      <w:r>
        <w:rPr>
          <w:rFonts w:ascii="Calibri" w:eastAsia="Calibri" w:hAnsi="Calibri" w:cs="Calibri"/>
          <w:sz w:val="24"/>
        </w:rPr>
        <w:t xml:space="preserve"> power buffering system and a </w:t>
      </w:r>
      <w:proofErr w:type="spellStart"/>
      <w:r>
        <w:rPr>
          <w:rFonts w:ascii="Calibri" w:eastAsia="Calibri" w:hAnsi="Calibri" w:cs="Calibri"/>
          <w:sz w:val="24"/>
        </w:rPr>
        <w:t>Hyperground</w:t>
      </w:r>
      <w:proofErr w:type="spellEnd"/>
      <w:r>
        <w:rPr>
          <w:rFonts w:ascii="Calibri" w:eastAsia="Calibri" w:hAnsi="Calibri" w:cs="Calibri"/>
          <w:sz w:val="24"/>
        </w:rPr>
        <w:t xml:space="preserve"> system with eight new grounds to improve ECU and sensor voltage and overall power stability.</w:t>
      </w:r>
    </w:p>
    <w:p w:rsidR="00CB4E2A" w:rsidRDefault="00CB4E2A">
      <w:pPr>
        <w:spacing w:after="0"/>
        <w:rPr>
          <w:rFonts w:ascii="Calibri" w:eastAsia="Calibri" w:hAnsi="Calibri" w:cs="Calibri"/>
          <w:b/>
          <w:sz w:val="24"/>
        </w:rPr>
      </w:pPr>
    </w:p>
    <w:p w:rsidR="00CB4E2A" w:rsidRPr="007C4AFD" w:rsidRDefault="00CE7D4B">
      <w:pPr>
        <w:spacing w:after="0"/>
        <w:rPr>
          <w:rFonts w:ascii="Calibri" w:eastAsia="Calibri" w:hAnsi="Calibri" w:cs="Calibri"/>
          <w:b/>
          <w:sz w:val="24"/>
        </w:rPr>
      </w:pPr>
      <w:r>
        <w:rPr>
          <w:rFonts w:ascii="Calibri" w:eastAsia="Calibri" w:hAnsi="Calibri" w:cs="Calibri"/>
          <w:b/>
          <w:sz w:val="24"/>
        </w:rPr>
        <w:t xml:space="preserve">IMPORTANT: </w:t>
      </w:r>
      <w:r w:rsidRPr="007C4AFD">
        <w:rPr>
          <w:rFonts w:ascii="Calibri" w:eastAsia="Calibri" w:hAnsi="Calibri" w:cs="Calibri"/>
          <w:b/>
          <w:sz w:val="24"/>
        </w:rPr>
        <w:t>YOU SHOULD HAVE A FULLY FUNCTIONAL, NEAR IDEAL, FUEL BASEMAP IN PLACE BEFORE CHANGING ANY OF THESE TABLES. IF YOU ARE TOO RICH ANYWHERE OR TOO LEAN ANYWHERE IN THE MAP, THESE CHANGES WILL EXENUATE RICH CONDITIONS AND MASK LEAN CONDITIONS</w:t>
      </w:r>
      <w:r w:rsidR="007C4AFD" w:rsidRPr="007C4AFD">
        <w:rPr>
          <w:rFonts w:ascii="Calibri" w:eastAsia="Calibri" w:hAnsi="Calibri" w:cs="Calibri"/>
          <w:b/>
          <w:sz w:val="24"/>
        </w:rPr>
        <w:t xml:space="preserve"> DURING ACCELERATIONS</w:t>
      </w:r>
      <w:r w:rsidRPr="007C4AFD">
        <w:rPr>
          <w:rFonts w:ascii="Calibri" w:eastAsia="Calibri" w:hAnsi="Calibri" w:cs="Calibri"/>
          <w:b/>
          <w:sz w:val="24"/>
        </w:rPr>
        <w:t>. FIX YOUR FUEL BASEMAP FIRST!!!! IF YOU USE A CRUISE FUEL BASEMPAP SETUP LIKE I DO, YOU ARE UNFORUTNATELY ACTUALLY STARTING MOST ACCELERTATIONS FROM A LEAN AREA, WHICH COMPLICATES THINGS</w:t>
      </w:r>
      <w:r w:rsidR="007C4AFD" w:rsidRPr="007C4AFD">
        <w:rPr>
          <w:rFonts w:ascii="Calibri" w:eastAsia="Calibri" w:hAnsi="Calibri" w:cs="Calibri"/>
          <w:b/>
          <w:sz w:val="24"/>
        </w:rPr>
        <w:t xml:space="preserve"> EVEN FURTHER</w:t>
      </w:r>
      <w:r w:rsidRPr="007C4AFD">
        <w:rPr>
          <w:rFonts w:ascii="Calibri" w:eastAsia="Calibri" w:hAnsi="Calibri" w:cs="Calibri"/>
          <w:b/>
          <w:sz w:val="24"/>
        </w:rPr>
        <w:t>.</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sz w:val="24"/>
        </w:rPr>
      </w:pPr>
      <w:r>
        <w:rPr>
          <w:rFonts w:ascii="Calibri" w:eastAsia="Calibri" w:hAnsi="Calibri" w:cs="Calibri"/>
          <w:b/>
          <w:sz w:val="24"/>
        </w:rPr>
        <w:t xml:space="preserve">IMPORTANT: </w:t>
      </w:r>
      <w:r>
        <w:rPr>
          <w:rFonts w:ascii="Calibri" w:eastAsia="Calibri" w:hAnsi="Calibri" w:cs="Calibri"/>
          <w:sz w:val="24"/>
        </w:rPr>
        <w:t>YOU SHOULD HAVE YOUR INJECTOR TRANSITION IN SETTINGS 5 WORKED OUT FOR SMOOTH PRIMARY TO SECONDARY TRANSITION. FOR MY STOCK RC550cc PRIMARIES AND ID2200cc SECONDARIES, THIS MEANS A PRI/SEC TRANSITION % of 30.0 AND A SEC TRANSITION of 0.10mSec WITH LAG VALUES OF 0.24 FOR BOTH THE FRONT AND REAR SECONDARIES.</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b/>
          <w:sz w:val="26"/>
        </w:rPr>
      </w:pPr>
      <w:r>
        <w:rPr>
          <w:rFonts w:ascii="Calibri" w:eastAsia="Calibri" w:hAnsi="Calibri" w:cs="Calibri"/>
          <w:b/>
          <w:sz w:val="26"/>
        </w:rPr>
        <w:t xml:space="preserve">Now the fix for Accelerate Injector and </w:t>
      </w:r>
      <w:proofErr w:type="spellStart"/>
      <w:r>
        <w:rPr>
          <w:rFonts w:ascii="Calibri" w:eastAsia="Calibri" w:hAnsi="Calibri" w:cs="Calibri"/>
          <w:b/>
          <w:sz w:val="26"/>
        </w:rPr>
        <w:t>Inj</w:t>
      </w:r>
      <w:proofErr w:type="spellEnd"/>
      <w:r>
        <w:rPr>
          <w:rFonts w:ascii="Calibri" w:eastAsia="Calibri" w:hAnsi="Calibri" w:cs="Calibri"/>
          <w:b/>
          <w:sz w:val="26"/>
        </w:rPr>
        <w:t xml:space="preserve"> </w:t>
      </w:r>
      <w:proofErr w:type="spellStart"/>
      <w:r>
        <w:rPr>
          <w:rFonts w:ascii="Calibri" w:eastAsia="Calibri" w:hAnsi="Calibri" w:cs="Calibri"/>
          <w:b/>
          <w:sz w:val="26"/>
        </w:rPr>
        <w:t>vs</w:t>
      </w:r>
      <w:proofErr w:type="spellEnd"/>
      <w:r>
        <w:rPr>
          <w:rFonts w:ascii="Calibri" w:eastAsia="Calibri" w:hAnsi="Calibri" w:cs="Calibri"/>
          <w:b/>
          <w:sz w:val="26"/>
        </w:rPr>
        <w:t xml:space="preserve"> </w:t>
      </w:r>
      <w:proofErr w:type="spellStart"/>
      <w:r>
        <w:rPr>
          <w:rFonts w:ascii="Calibri" w:eastAsia="Calibri" w:hAnsi="Calibri" w:cs="Calibri"/>
          <w:b/>
          <w:sz w:val="26"/>
        </w:rPr>
        <w:t>Accel</w:t>
      </w:r>
      <w:proofErr w:type="spellEnd"/>
      <w:r>
        <w:rPr>
          <w:rFonts w:ascii="Calibri" w:eastAsia="Calibri" w:hAnsi="Calibri" w:cs="Calibri"/>
          <w:b/>
          <w:sz w:val="26"/>
        </w:rPr>
        <w:t xml:space="preserve"> TPS1!!! All of these changes discussed below are dependent on changing both of these important acceleration enrichment </w:t>
      </w:r>
      <w:r w:rsidR="007C4AFD" w:rsidRPr="007C4AFD">
        <w:rPr>
          <w:rFonts w:ascii="Calibri" w:eastAsia="Calibri" w:hAnsi="Calibri" w:cs="Calibri"/>
          <w:b/>
          <w:sz w:val="24"/>
        </w:rPr>
        <w:t xml:space="preserve">(AE) </w:t>
      </w:r>
      <w:r>
        <w:rPr>
          <w:rFonts w:ascii="Calibri" w:eastAsia="Calibri" w:hAnsi="Calibri" w:cs="Calibri"/>
          <w:b/>
          <w:sz w:val="26"/>
        </w:rPr>
        <w:t>tables in unison or at the same time before testing or using. DO NOT MAKE ONE VALUE CHANGE OR ONE TABLE CHANGE AND EXPECT GOOD RESULTS. THESE TABLE VALUES ARE AGAIN HIGHLY DEPENDENT UPON AND INTERRELATED TO EACH OTHER. ONCE ALL THE INITIAL CHANGES ARE MADE TO BOTH TABLES AND ALL NECESSARY NEW VALUES ARE INPUTTED, YOU THEN CAN AND MAY WANT TO CHANGE INDIVIDUAL VALUES TO FINE TUNE THE RESULTS LATER AFTER TESTING.</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b/>
          <w:sz w:val="24"/>
        </w:rPr>
      </w:pPr>
      <w:proofErr w:type="spellStart"/>
      <w:r>
        <w:rPr>
          <w:rFonts w:ascii="Calibri" w:eastAsia="Calibri" w:hAnsi="Calibri" w:cs="Calibri"/>
          <w:b/>
          <w:sz w:val="24"/>
        </w:rPr>
        <w:t>Inj</w:t>
      </w:r>
      <w:proofErr w:type="spellEnd"/>
      <w:r>
        <w:rPr>
          <w:rFonts w:ascii="Calibri" w:eastAsia="Calibri" w:hAnsi="Calibri" w:cs="Calibri"/>
          <w:b/>
          <w:sz w:val="24"/>
        </w:rPr>
        <w:t xml:space="preserve"> </w:t>
      </w:r>
      <w:proofErr w:type="spellStart"/>
      <w:r>
        <w:rPr>
          <w:rFonts w:ascii="Calibri" w:eastAsia="Calibri" w:hAnsi="Calibri" w:cs="Calibri"/>
          <w:b/>
          <w:sz w:val="24"/>
        </w:rPr>
        <w:t>vs</w:t>
      </w:r>
      <w:proofErr w:type="spellEnd"/>
      <w:r>
        <w:rPr>
          <w:rFonts w:ascii="Calibri" w:eastAsia="Calibri" w:hAnsi="Calibri" w:cs="Calibri"/>
          <w:b/>
          <w:sz w:val="24"/>
        </w:rPr>
        <w:t xml:space="preserve"> </w:t>
      </w:r>
      <w:proofErr w:type="spellStart"/>
      <w:r>
        <w:rPr>
          <w:rFonts w:ascii="Calibri" w:eastAsia="Calibri" w:hAnsi="Calibri" w:cs="Calibri"/>
          <w:b/>
          <w:sz w:val="24"/>
        </w:rPr>
        <w:t>Accel</w:t>
      </w:r>
      <w:proofErr w:type="spellEnd"/>
      <w:r>
        <w:rPr>
          <w:rFonts w:ascii="Calibri" w:eastAsia="Calibri" w:hAnsi="Calibri" w:cs="Calibri"/>
          <w:b/>
          <w:sz w:val="24"/>
        </w:rPr>
        <w:t xml:space="preserve"> TPS1</w:t>
      </w:r>
    </w:p>
    <w:p w:rsidR="00CB4E2A" w:rsidRDefault="00CE7D4B">
      <w:pPr>
        <w:spacing w:after="0"/>
        <w:rPr>
          <w:rFonts w:ascii="Calibri" w:eastAsia="Calibri" w:hAnsi="Calibri" w:cs="Calibri"/>
          <w:sz w:val="24"/>
        </w:rPr>
      </w:pPr>
      <w:r>
        <w:rPr>
          <w:rFonts w:ascii="Calibri" w:eastAsia="Calibri" w:hAnsi="Calibri" w:cs="Calibri"/>
          <w:sz w:val="24"/>
        </w:rPr>
        <w:t xml:space="preserve">The first row stock </w:t>
      </w:r>
      <w:r>
        <w:rPr>
          <w:rFonts w:ascii="Calibri" w:eastAsia="Calibri" w:hAnsi="Calibri" w:cs="Calibri"/>
          <w:b/>
          <w:sz w:val="24"/>
        </w:rPr>
        <w:t>TPS</w:t>
      </w:r>
      <w:r>
        <w:rPr>
          <w:rFonts w:ascii="Calibri" w:eastAsia="Calibri" w:hAnsi="Calibri" w:cs="Calibri"/>
          <w:sz w:val="24"/>
        </w:rPr>
        <w:t xml:space="preserve"> value of 0.503 you could leave alone. I did decrease the value to 0.400, which for my car seemed to work best to fine tune my acceleration in the higher RPM’s. For most mildly modified cars, I would either leave it alone or decrease the value to around 0.449. The second row stock </w:t>
      </w:r>
      <w:r>
        <w:rPr>
          <w:rFonts w:ascii="Calibri" w:eastAsia="Calibri" w:hAnsi="Calibri" w:cs="Calibri"/>
          <w:b/>
          <w:sz w:val="24"/>
        </w:rPr>
        <w:t>TPS</w:t>
      </w:r>
      <w:r>
        <w:rPr>
          <w:rFonts w:ascii="Calibri" w:eastAsia="Calibri" w:hAnsi="Calibri" w:cs="Calibri"/>
          <w:sz w:val="24"/>
        </w:rPr>
        <w:t xml:space="preserve"> value of 0.181 is grossly inadequate for me. I found I needed more acceleration fuel sooner with something around a 1/3 throttle pedal push. I was going very lean with moderate pedal movement such as during quick passing. Through a lot of testing, I eventually lowered the </w:t>
      </w:r>
      <w:r>
        <w:rPr>
          <w:rFonts w:ascii="Calibri" w:eastAsia="Calibri" w:hAnsi="Calibri" w:cs="Calibri"/>
          <w:b/>
          <w:sz w:val="24"/>
        </w:rPr>
        <w:t>TPS</w:t>
      </w:r>
      <w:r>
        <w:rPr>
          <w:rFonts w:ascii="Calibri" w:eastAsia="Calibri" w:hAnsi="Calibri" w:cs="Calibri"/>
          <w:sz w:val="24"/>
        </w:rPr>
        <w:t xml:space="preserve"> value to 0.122 and found it best. More fuel sooner. Get this right, and quick passing is quite fun. For most cars</w:t>
      </w:r>
      <w:r w:rsidR="009418C1">
        <w:rPr>
          <w:rFonts w:ascii="Calibri" w:eastAsia="Calibri" w:hAnsi="Calibri" w:cs="Calibri"/>
          <w:sz w:val="24"/>
        </w:rPr>
        <w:t xml:space="preserve">, I would start around </w:t>
      </w:r>
      <w:r>
        <w:rPr>
          <w:rFonts w:ascii="Calibri" w:eastAsia="Calibri" w:hAnsi="Calibri" w:cs="Calibri"/>
          <w:sz w:val="24"/>
        </w:rPr>
        <w:t xml:space="preserve">0.151 and go a little lower if necessary. The last row stock </w:t>
      </w:r>
      <w:r>
        <w:rPr>
          <w:rFonts w:ascii="Calibri" w:eastAsia="Calibri" w:hAnsi="Calibri" w:cs="Calibri"/>
          <w:b/>
          <w:sz w:val="24"/>
        </w:rPr>
        <w:t>TPS</w:t>
      </w:r>
      <w:r>
        <w:rPr>
          <w:rFonts w:ascii="Calibri" w:eastAsia="Calibri" w:hAnsi="Calibri" w:cs="Calibri"/>
          <w:sz w:val="24"/>
        </w:rPr>
        <w:t xml:space="preserve"> value of 0.098 I also found grossly inadequate for my car and likely inadequate for all modified cars. For mild acceleration, or accelerating slowly from a stop sign, a traffic light or in slow passing, this can be improved tremendously by adjusting this setting. Simply put, when I would accelerate slowly, my AFR's would rise following the initial push of the pedal and any subsequent further push. In one example, I would be at 12.8 AFR in mid vacuum going to low vacuum or early boost, and my AFR's would rise to 13.4 then 14.2 then 16.0-17.0  in 50-200 </w:t>
      </w:r>
      <w:proofErr w:type="spellStart"/>
      <w:r>
        <w:rPr>
          <w:rFonts w:ascii="Calibri" w:eastAsia="Calibri" w:hAnsi="Calibri" w:cs="Calibri"/>
          <w:sz w:val="24"/>
        </w:rPr>
        <w:t>mSec.</w:t>
      </w:r>
      <w:proofErr w:type="spellEnd"/>
      <w:r>
        <w:rPr>
          <w:rFonts w:ascii="Calibri" w:eastAsia="Calibri" w:hAnsi="Calibri" w:cs="Calibri"/>
          <w:sz w:val="24"/>
        </w:rPr>
        <w:t xml:space="preserve"> My acceleration suffered and I was losing torque and mildly stressing the engine (higher knock). I started lowering the </w:t>
      </w:r>
      <w:r>
        <w:rPr>
          <w:rFonts w:ascii="Calibri" w:eastAsia="Calibri" w:hAnsi="Calibri" w:cs="Calibri"/>
          <w:b/>
          <w:sz w:val="24"/>
        </w:rPr>
        <w:t>TPS</w:t>
      </w:r>
      <w:r>
        <w:rPr>
          <w:rFonts w:ascii="Calibri" w:eastAsia="Calibri" w:hAnsi="Calibri" w:cs="Calibri"/>
          <w:sz w:val="24"/>
        </w:rPr>
        <w:t xml:space="preserve"> value starting at 0.088 then continued to drop it until I found my sweet spot at </w:t>
      </w:r>
      <w:r>
        <w:rPr>
          <w:rFonts w:ascii="Calibri" w:eastAsia="Calibri" w:hAnsi="Calibri" w:cs="Calibri"/>
          <w:b/>
          <w:sz w:val="24"/>
        </w:rPr>
        <w:t>TPS</w:t>
      </w:r>
      <w:r>
        <w:rPr>
          <w:rFonts w:ascii="Calibri" w:eastAsia="Calibri" w:hAnsi="Calibri" w:cs="Calibri"/>
          <w:sz w:val="24"/>
        </w:rPr>
        <w:t xml:space="preserve"> value of 0.02. This would likely be much too low for most modified cars, but is </w:t>
      </w:r>
      <w:r>
        <w:rPr>
          <w:rFonts w:ascii="Calibri" w:eastAsia="Calibri" w:hAnsi="Calibri" w:cs="Calibri"/>
          <w:sz w:val="24"/>
        </w:rPr>
        <w:lastRenderedPageBreak/>
        <w:t xml:space="preserve">good for my car. For a mildly modified car, I would start around </w:t>
      </w:r>
      <w:r>
        <w:rPr>
          <w:rFonts w:ascii="Calibri" w:eastAsia="Calibri" w:hAnsi="Calibri" w:cs="Calibri"/>
          <w:b/>
          <w:sz w:val="24"/>
        </w:rPr>
        <w:t>TPS</w:t>
      </w:r>
      <w:r w:rsidR="003E5D99">
        <w:rPr>
          <w:rFonts w:ascii="Calibri" w:eastAsia="Calibri" w:hAnsi="Calibri" w:cs="Calibri"/>
          <w:sz w:val="24"/>
        </w:rPr>
        <w:t xml:space="preserve"> value 0.04</w:t>
      </w:r>
      <w:r>
        <w:rPr>
          <w:rFonts w:ascii="Calibri" w:eastAsia="Calibri" w:hAnsi="Calibri" w:cs="Calibri"/>
          <w:sz w:val="24"/>
        </w:rPr>
        <w:t xml:space="preserve">9 or so and go lower, if necessary. Also, this is highly dependent on the corresponding </w:t>
      </w:r>
      <w:r>
        <w:rPr>
          <w:rFonts w:ascii="Calibri" w:eastAsia="Calibri" w:hAnsi="Calibri" w:cs="Calibri"/>
          <w:b/>
          <w:sz w:val="24"/>
        </w:rPr>
        <w:t>Setting</w:t>
      </w:r>
      <w:r>
        <w:rPr>
          <w:rFonts w:ascii="Calibri" w:eastAsia="Calibri" w:hAnsi="Calibri" w:cs="Calibri"/>
          <w:sz w:val="24"/>
        </w:rPr>
        <w:t xml:space="preserve"> value, which I raised significantly and will be discussed next for this table. I now have no AFR drop at all with mild acceleration. I have it set so that an AFR of 12.8 will now go to 12.4 or 12.3, slightly richer than the desired or the ideal AFR for this </w:t>
      </w:r>
      <w:proofErr w:type="spellStart"/>
      <w:r>
        <w:rPr>
          <w:rFonts w:ascii="Calibri" w:eastAsia="Calibri" w:hAnsi="Calibri" w:cs="Calibri"/>
          <w:sz w:val="24"/>
        </w:rPr>
        <w:t>basemap</w:t>
      </w:r>
      <w:proofErr w:type="spellEnd"/>
      <w:r>
        <w:rPr>
          <w:rFonts w:ascii="Calibri" w:eastAsia="Calibri" w:hAnsi="Calibri" w:cs="Calibri"/>
          <w:sz w:val="24"/>
        </w:rPr>
        <w:t xml:space="preserve"> cell, which provides much better torque and smooth acceleration. WOW! The acceleration is spot on. The car rises up a little and it responds just like I always wanted, particularly in my still sequential twin car. Do you own testing and fine tune for your specific car. There is a </w:t>
      </w:r>
      <w:r>
        <w:rPr>
          <w:rFonts w:ascii="Calibri" w:eastAsia="Calibri" w:hAnsi="Calibri" w:cs="Calibri"/>
          <w:b/>
          <w:sz w:val="24"/>
        </w:rPr>
        <w:t>TIP FOR LOGGERS</w:t>
      </w:r>
      <w:r>
        <w:rPr>
          <w:rFonts w:ascii="Calibri" w:eastAsia="Calibri" w:hAnsi="Calibri" w:cs="Calibri"/>
          <w:sz w:val="24"/>
        </w:rPr>
        <w:t xml:space="preserve"> for adjusting this, which I added in an </w:t>
      </w:r>
      <w:r>
        <w:rPr>
          <w:rFonts w:ascii="Calibri" w:eastAsia="Calibri" w:hAnsi="Calibri" w:cs="Calibri"/>
          <w:b/>
          <w:sz w:val="24"/>
        </w:rPr>
        <w:t>Addendum A</w:t>
      </w:r>
      <w:r>
        <w:rPr>
          <w:rFonts w:ascii="Calibri" w:eastAsia="Calibri" w:hAnsi="Calibri" w:cs="Calibri"/>
          <w:sz w:val="24"/>
        </w:rPr>
        <w:t xml:space="preserve"> at the end.</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b/>
          <w:sz w:val="24"/>
        </w:rPr>
      </w:pPr>
      <w:r>
        <w:rPr>
          <w:rFonts w:ascii="Calibri" w:eastAsia="Calibri" w:hAnsi="Calibri" w:cs="Calibri"/>
          <w:sz w:val="24"/>
        </w:rPr>
        <w:t xml:space="preserve">As for </w:t>
      </w:r>
      <w:r>
        <w:rPr>
          <w:rFonts w:ascii="Calibri" w:eastAsia="Calibri" w:hAnsi="Calibri" w:cs="Calibri"/>
          <w:b/>
          <w:sz w:val="24"/>
        </w:rPr>
        <w:t>Setting</w:t>
      </w:r>
      <w:r>
        <w:rPr>
          <w:rFonts w:ascii="Calibri" w:eastAsia="Calibri" w:hAnsi="Calibri" w:cs="Calibri"/>
          <w:sz w:val="24"/>
        </w:rPr>
        <w:t xml:space="preserve">, I tried many different </w:t>
      </w:r>
      <w:r>
        <w:rPr>
          <w:rFonts w:ascii="Calibri" w:eastAsia="Calibri" w:hAnsi="Calibri" w:cs="Calibri"/>
          <w:b/>
          <w:sz w:val="24"/>
        </w:rPr>
        <w:t>Setting</w:t>
      </w:r>
      <w:r>
        <w:rPr>
          <w:rFonts w:ascii="Calibri" w:eastAsia="Calibri" w:hAnsi="Calibri" w:cs="Calibri"/>
          <w:sz w:val="24"/>
        </w:rPr>
        <w:t xml:space="preserve"> values such as 0.90 or 0.80 or 0.70 or 0.60 on the middle row and 0.10, 0.20, 0.30, and 0.40 on the last row with my corresponding lower </w:t>
      </w:r>
      <w:r>
        <w:rPr>
          <w:rFonts w:ascii="Calibri" w:eastAsia="Calibri" w:hAnsi="Calibri" w:cs="Calibri"/>
          <w:b/>
          <w:sz w:val="24"/>
        </w:rPr>
        <w:t>TPS</w:t>
      </w:r>
      <w:r>
        <w:rPr>
          <w:rFonts w:ascii="Calibri" w:eastAsia="Calibri" w:hAnsi="Calibri" w:cs="Calibri"/>
          <w:sz w:val="24"/>
        </w:rPr>
        <w:t xml:space="preserve"> values, discussed above. The lower numbers in the mid row </w:t>
      </w:r>
      <w:proofErr w:type="gramStart"/>
      <w:r>
        <w:rPr>
          <w:rFonts w:ascii="Calibri" w:eastAsia="Calibri" w:hAnsi="Calibri" w:cs="Calibri"/>
          <w:b/>
          <w:sz w:val="24"/>
        </w:rPr>
        <w:t>Setting</w:t>
      </w:r>
      <w:proofErr w:type="gramEnd"/>
      <w:r>
        <w:rPr>
          <w:rFonts w:ascii="Calibri" w:eastAsia="Calibri" w:hAnsi="Calibri" w:cs="Calibri"/>
          <w:sz w:val="24"/>
        </w:rPr>
        <w:t xml:space="preserve"> of 0.7 or 0.6 caused lean or even very lean AFR 20 accelerations for me during testing. For most, including me, I would leave the second row </w:t>
      </w:r>
      <w:proofErr w:type="gramStart"/>
      <w:r>
        <w:rPr>
          <w:rFonts w:ascii="Calibri" w:eastAsia="Calibri" w:hAnsi="Calibri" w:cs="Calibri"/>
          <w:b/>
          <w:sz w:val="24"/>
        </w:rPr>
        <w:t>Setting</w:t>
      </w:r>
      <w:proofErr w:type="gramEnd"/>
      <w:r>
        <w:rPr>
          <w:rFonts w:ascii="Calibri" w:eastAsia="Calibri" w:hAnsi="Calibri" w:cs="Calibri"/>
          <w:b/>
          <w:sz w:val="24"/>
        </w:rPr>
        <w:t xml:space="preserve"> </w:t>
      </w:r>
      <w:r>
        <w:rPr>
          <w:rFonts w:ascii="Calibri" w:eastAsia="Calibri" w:hAnsi="Calibri" w:cs="Calibri"/>
          <w:sz w:val="24"/>
        </w:rPr>
        <w:t>value at the stock default 0.90 or 90%</w:t>
      </w:r>
      <w:r>
        <w:rPr>
          <w:rFonts w:ascii="Calibri" w:eastAsia="Calibri" w:hAnsi="Calibri" w:cs="Calibri"/>
          <w:b/>
          <w:sz w:val="24"/>
        </w:rPr>
        <w:t xml:space="preserve">. </w:t>
      </w:r>
      <w:r>
        <w:rPr>
          <w:rFonts w:ascii="Calibri" w:eastAsia="Calibri" w:hAnsi="Calibri" w:cs="Calibri"/>
          <w:sz w:val="24"/>
        </w:rPr>
        <w:t xml:space="preserve">As for lower row </w:t>
      </w:r>
      <w:proofErr w:type="gramStart"/>
      <w:r>
        <w:rPr>
          <w:rFonts w:ascii="Calibri" w:eastAsia="Calibri" w:hAnsi="Calibri" w:cs="Calibri"/>
          <w:b/>
          <w:sz w:val="24"/>
        </w:rPr>
        <w:t>Setting</w:t>
      </w:r>
      <w:proofErr w:type="gramEnd"/>
      <w:r>
        <w:rPr>
          <w:rFonts w:ascii="Calibri" w:eastAsia="Calibri" w:hAnsi="Calibri" w:cs="Calibri"/>
          <w:b/>
          <w:sz w:val="24"/>
        </w:rPr>
        <w:t xml:space="preserve"> </w:t>
      </w:r>
      <w:r>
        <w:rPr>
          <w:rFonts w:ascii="Calibri" w:eastAsia="Calibri" w:hAnsi="Calibri" w:cs="Calibri"/>
          <w:sz w:val="24"/>
        </w:rPr>
        <w:t xml:space="preserve">value, 0.10 and 0.20 also caused lean and sometimes very lean 18-19 AFR mild accelerations for me. The values to use here are again based on my specific car. Surprising to me was that I needed a </w:t>
      </w:r>
      <w:r>
        <w:rPr>
          <w:rFonts w:ascii="Calibri" w:eastAsia="Calibri" w:hAnsi="Calibri" w:cs="Calibri"/>
          <w:b/>
          <w:sz w:val="24"/>
        </w:rPr>
        <w:t>Setting</w:t>
      </w:r>
      <w:r>
        <w:rPr>
          <w:rFonts w:ascii="Calibri" w:eastAsia="Calibri" w:hAnsi="Calibri" w:cs="Calibri"/>
          <w:sz w:val="24"/>
        </w:rPr>
        <w:t xml:space="preserve"> value of 0.40 in the lower row to get smooth non-lean mild accelerations. That is 40% of the maximum acceleration fuel even with very mild pedal movement with my </w:t>
      </w:r>
      <w:r>
        <w:rPr>
          <w:rFonts w:ascii="Calibri" w:eastAsia="Calibri" w:hAnsi="Calibri" w:cs="Calibri"/>
          <w:b/>
          <w:sz w:val="24"/>
        </w:rPr>
        <w:t>TPS</w:t>
      </w:r>
      <w:r>
        <w:rPr>
          <w:rFonts w:ascii="Calibri" w:eastAsia="Calibri" w:hAnsi="Calibri" w:cs="Calibri"/>
          <w:sz w:val="24"/>
        </w:rPr>
        <w:t xml:space="preserve"> value of 0.02. I would recommend raising the lower row </w:t>
      </w:r>
      <w:proofErr w:type="gramStart"/>
      <w:r>
        <w:rPr>
          <w:rFonts w:ascii="Calibri" w:eastAsia="Calibri" w:hAnsi="Calibri" w:cs="Calibri"/>
          <w:b/>
          <w:sz w:val="24"/>
        </w:rPr>
        <w:t>Setting</w:t>
      </w:r>
      <w:proofErr w:type="gramEnd"/>
      <w:r>
        <w:rPr>
          <w:rFonts w:ascii="Calibri" w:eastAsia="Calibri" w:hAnsi="Calibri" w:cs="Calibri"/>
          <w:sz w:val="24"/>
        </w:rPr>
        <w:t xml:space="preserve"> value to 0.20 to start. If still lean, then try 0.30 or 30%.</w:t>
      </w:r>
      <w:r>
        <w:rPr>
          <w:rFonts w:ascii="Calibri" w:eastAsia="Calibri" w:hAnsi="Calibri" w:cs="Calibri"/>
          <w:b/>
          <w:sz w:val="24"/>
        </w:rPr>
        <w:t xml:space="preserve"> </w:t>
      </w:r>
      <w:r>
        <w:rPr>
          <w:rFonts w:ascii="Calibri" w:eastAsia="Calibri" w:hAnsi="Calibri" w:cs="Calibri"/>
          <w:sz w:val="24"/>
        </w:rPr>
        <w:t xml:space="preserve">My 0.40 or 40% will likely be too drastic for almost all other cars. </w:t>
      </w:r>
      <w:r>
        <w:rPr>
          <w:rFonts w:ascii="Calibri" w:eastAsia="Calibri" w:hAnsi="Calibri" w:cs="Calibri"/>
          <w:b/>
          <w:sz w:val="24"/>
        </w:rPr>
        <w:t xml:space="preserve">My current </w:t>
      </w:r>
      <w:proofErr w:type="spellStart"/>
      <w:r>
        <w:rPr>
          <w:rFonts w:ascii="Calibri" w:eastAsia="Calibri" w:hAnsi="Calibri" w:cs="Calibri"/>
          <w:b/>
          <w:sz w:val="24"/>
        </w:rPr>
        <w:t>Inj</w:t>
      </w:r>
      <w:proofErr w:type="spellEnd"/>
      <w:r>
        <w:rPr>
          <w:rFonts w:ascii="Calibri" w:eastAsia="Calibri" w:hAnsi="Calibri" w:cs="Calibri"/>
          <w:b/>
          <w:sz w:val="24"/>
        </w:rPr>
        <w:t xml:space="preserve"> </w:t>
      </w:r>
      <w:proofErr w:type="spellStart"/>
      <w:r>
        <w:rPr>
          <w:rFonts w:ascii="Calibri" w:eastAsia="Calibri" w:hAnsi="Calibri" w:cs="Calibri"/>
          <w:b/>
          <w:sz w:val="24"/>
        </w:rPr>
        <w:t>vs</w:t>
      </w:r>
      <w:proofErr w:type="spellEnd"/>
      <w:r>
        <w:rPr>
          <w:rFonts w:ascii="Calibri" w:eastAsia="Calibri" w:hAnsi="Calibri" w:cs="Calibri"/>
          <w:b/>
          <w:sz w:val="24"/>
        </w:rPr>
        <w:t xml:space="preserve"> </w:t>
      </w:r>
      <w:proofErr w:type="spellStart"/>
      <w:r>
        <w:rPr>
          <w:rFonts w:ascii="Calibri" w:eastAsia="Calibri" w:hAnsi="Calibri" w:cs="Calibri"/>
          <w:b/>
          <w:sz w:val="24"/>
        </w:rPr>
        <w:t>Accel</w:t>
      </w:r>
      <w:proofErr w:type="spellEnd"/>
      <w:r>
        <w:rPr>
          <w:rFonts w:ascii="Calibri" w:eastAsia="Calibri" w:hAnsi="Calibri" w:cs="Calibri"/>
          <w:b/>
          <w:sz w:val="24"/>
        </w:rPr>
        <w:t xml:space="preserve"> TPS1 Table will follow. Remember this table is directly related to the table, Accelerate Injector. The values in Setting are the multipliers for the additional fuel determined by the Accelerate Injector table and the values in TPS (V/t) is when the additional fuel added by the Accelerate Injector table is applied.</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b/>
          <w:sz w:val="24"/>
        </w:rPr>
      </w:pPr>
      <w:proofErr w:type="spellStart"/>
      <w:r>
        <w:rPr>
          <w:rFonts w:ascii="Calibri" w:eastAsia="Calibri" w:hAnsi="Calibri" w:cs="Calibri"/>
          <w:b/>
          <w:sz w:val="24"/>
        </w:rPr>
        <w:t>Inj</w:t>
      </w:r>
      <w:proofErr w:type="spellEnd"/>
      <w:r>
        <w:rPr>
          <w:rFonts w:ascii="Calibri" w:eastAsia="Calibri" w:hAnsi="Calibri" w:cs="Calibri"/>
          <w:b/>
          <w:sz w:val="24"/>
        </w:rPr>
        <w:t xml:space="preserve"> </w:t>
      </w:r>
      <w:proofErr w:type="spellStart"/>
      <w:r>
        <w:rPr>
          <w:rFonts w:ascii="Calibri" w:eastAsia="Calibri" w:hAnsi="Calibri" w:cs="Calibri"/>
          <w:b/>
          <w:sz w:val="24"/>
        </w:rPr>
        <w:t>vs</w:t>
      </w:r>
      <w:proofErr w:type="spellEnd"/>
      <w:r>
        <w:rPr>
          <w:rFonts w:ascii="Calibri" w:eastAsia="Calibri" w:hAnsi="Calibri" w:cs="Calibri"/>
          <w:b/>
          <w:sz w:val="24"/>
        </w:rPr>
        <w:t xml:space="preserve"> </w:t>
      </w:r>
      <w:proofErr w:type="spellStart"/>
      <w:r>
        <w:rPr>
          <w:rFonts w:ascii="Calibri" w:eastAsia="Calibri" w:hAnsi="Calibri" w:cs="Calibri"/>
          <w:b/>
          <w:sz w:val="24"/>
        </w:rPr>
        <w:t>Accel</w:t>
      </w:r>
      <w:proofErr w:type="spellEnd"/>
      <w:r>
        <w:rPr>
          <w:rFonts w:ascii="Calibri" w:eastAsia="Calibri" w:hAnsi="Calibri" w:cs="Calibri"/>
          <w:b/>
          <w:sz w:val="24"/>
        </w:rPr>
        <w:t xml:space="preserve"> TPS1</w:t>
      </w:r>
    </w:p>
    <w:p w:rsidR="00CB4E2A" w:rsidRDefault="00CB4E2A">
      <w:pPr>
        <w:spacing w:after="0"/>
        <w:rPr>
          <w:rFonts w:ascii="Calibri" w:eastAsia="Calibri" w:hAnsi="Calibri" w:cs="Calibri"/>
          <w:b/>
          <w:sz w:val="24"/>
        </w:rPr>
      </w:pPr>
      <w:r>
        <w:object w:dxaOrig="2778" w:dyaOrig="2488">
          <v:rect id="rectole0000000004" o:spid="_x0000_i1029" style="width:138.75pt;height:124.5pt" o:ole="" o:preferrelative="t" stroked="f">
            <v:imagedata r:id="rId15" o:title=""/>
          </v:rect>
          <o:OLEObject Type="Embed" ProgID="StaticMetafile" ShapeID="rectole0000000004" DrawAspect="Content" ObjectID="_1618169765" r:id="rId16"/>
        </w:object>
      </w:r>
      <w:r w:rsidR="00CE7D4B">
        <w:rPr>
          <w:rFonts w:ascii="Calibri" w:eastAsia="Calibri" w:hAnsi="Calibri" w:cs="Calibri"/>
          <w:b/>
          <w:sz w:val="24"/>
        </w:rPr>
        <w:br/>
      </w:r>
      <w:proofErr w:type="gramStart"/>
      <w:r w:rsidR="00CE7D4B">
        <w:rPr>
          <w:rFonts w:ascii="Calibri" w:eastAsia="Calibri" w:hAnsi="Calibri" w:cs="Calibri"/>
          <w:b/>
          <w:sz w:val="24"/>
        </w:rPr>
        <w:t>My current working table.</w:t>
      </w:r>
      <w:proofErr w:type="gramEnd"/>
    </w:p>
    <w:p w:rsidR="003B5B6E" w:rsidRDefault="003B5B6E">
      <w:pPr>
        <w:spacing w:after="0"/>
        <w:rPr>
          <w:rFonts w:ascii="Calibri" w:eastAsia="Calibri" w:hAnsi="Calibri" w:cs="Calibri"/>
          <w:sz w:val="24"/>
        </w:rPr>
      </w:pPr>
    </w:p>
    <w:p w:rsidR="00CB4E2A" w:rsidRDefault="00CE7D4B">
      <w:pPr>
        <w:spacing w:after="0"/>
        <w:rPr>
          <w:rFonts w:ascii="Calibri" w:eastAsia="Calibri" w:hAnsi="Calibri" w:cs="Calibri"/>
          <w:b/>
          <w:sz w:val="24"/>
        </w:rPr>
      </w:pPr>
      <w:r>
        <w:rPr>
          <w:rFonts w:ascii="Calibri" w:eastAsia="Calibri" w:hAnsi="Calibri" w:cs="Calibri"/>
          <w:b/>
          <w:sz w:val="24"/>
        </w:rPr>
        <w:t>Accelerate Injector (</w:t>
      </w:r>
      <w:proofErr w:type="spellStart"/>
      <w:r>
        <w:rPr>
          <w:rFonts w:ascii="Calibri" w:eastAsia="Calibri" w:hAnsi="Calibri" w:cs="Calibri"/>
          <w:b/>
          <w:sz w:val="24"/>
        </w:rPr>
        <w:t>mS</w:t>
      </w:r>
      <w:proofErr w:type="spellEnd"/>
      <w:r>
        <w:rPr>
          <w:rFonts w:ascii="Calibri" w:eastAsia="Calibri" w:hAnsi="Calibri" w:cs="Calibri"/>
          <w:b/>
          <w:sz w:val="24"/>
        </w:rPr>
        <w:t>)</w:t>
      </w:r>
    </w:p>
    <w:p w:rsidR="00CB4E2A" w:rsidRDefault="00CE7D4B">
      <w:pPr>
        <w:spacing w:after="0"/>
        <w:rPr>
          <w:rFonts w:ascii="Calibri" w:eastAsia="Calibri" w:hAnsi="Calibri" w:cs="Calibri"/>
          <w:sz w:val="24"/>
        </w:rPr>
      </w:pPr>
      <w:r>
        <w:rPr>
          <w:rFonts w:ascii="Calibri" w:eastAsia="Calibri" w:hAnsi="Calibri" w:cs="Calibri"/>
          <w:sz w:val="24"/>
        </w:rPr>
        <w:t>I found the stock</w:t>
      </w:r>
      <w:r>
        <w:rPr>
          <w:rFonts w:ascii="Calibri" w:eastAsia="Calibri" w:hAnsi="Calibri" w:cs="Calibri"/>
          <w:b/>
          <w:sz w:val="24"/>
        </w:rPr>
        <w:t xml:space="preserve"> Amount </w:t>
      </w:r>
      <w:r>
        <w:rPr>
          <w:rFonts w:ascii="Calibri" w:eastAsia="Calibri" w:hAnsi="Calibri" w:cs="Calibri"/>
          <w:sz w:val="24"/>
        </w:rPr>
        <w:t xml:space="preserve">values were to low in the higher RPM’s and the </w:t>
      </w:r>
      <w:r>
        <w:rPr>
          <w:rFonts w:ascii="Calibri" w:eastAsia="Calibri" w:hAnsi="Calibri" w:cs="Calibri"/>
          <w:b/>
          <w:sz w:val="24"/>
        </w:rPr>
        <w:t>Decay</w:t>
      </w:r>
      <w:r>
        <w:rPr>
          <w:rFonts w:ascii="Calibri" w:eastAsia="Calibri" w:hAnsi="Calibri" w:cs="Calibri"/>
          <w:sz w:val="24"/>
        </w:rPr>
        <w:t xml:space="preserve"> values were way too high everywhere. I started changing these values once I was sure as to the effect this produced. In early testing, I used </w:t>
      </w:r>
      <w:r>
        <w:rPr>
          <w:rFonts w:ascii="Calibri" w:eastAsia="Calibri" w:hAnsi="Calibri" w:cs="Calibri"/>
          <w:b/>
          <w:sz w:val="24"/>
        </w:rPr>
        <w:t>Amount</w:t>
      </w:r>
      <w:r>
        <w:rPr>
          <w:rFonts w:ascii="Calibri" w:eastAsia="Calibri" w:hAnsi="Calibri" w:cs="Calibri"/>
          <w:sz w:val="24"/>
        </w:rPr>
        <w:t xml:space="preserve"> values ranging from slightly greater than stock such as </w:t>
      </w:r>
      <w:r>
        <w:rPr>
          <w:rFonts w:ascii="Calibri" w:eastAsia="Calibri" w:hAnsi="Calibri" w:cs="Calibri"/>
          <w:sz w:val="24"/>
        </w:rPr>
        <w:lastRenderedPageBreak/>
        <w:t xml:space="preserve">10.5 </w:t>
      </w:r>
      <w:proofErr w:type="spellStart"/>
      <w:r>
        <w:rPr>
          <w:rFonts w:ascii="Calibri" w:eastAsia="Calibri" w:hAnsi="Calibri" w:cs="Calibri"/>
          <w:sz w:val="24"/>
        </w:rPr>
        <w:t>mSec</w:t>
      </w:r>
      <w:proofErr w:type="spellEnd"/>
      <w:r>
        <w:rPr>
          <w:rFonts w:ascii="Calibri" w:eastAsia="Calibri" w:hAnsi="Calibri" w:cs="Calibri"/>
          <w:sz w:val="24"/>
        </w:rPr>
        <w:t xml:space="preserve"> at 3000-5000 rpm to as much 80.0 </w:t>
      </w:r>
      <w:proofErr w:type="spellStart"/>
      <w:r>
        <w:rPr>
          <w:rFonts w:ascii="Calibri" w:eastAsia="Calibri" w:hAnsi="Calibri" w:cs="Calibri"/>
          <w:sz w:val="24"/>
        </w:rPr>
        <w:t>mSec</w:t>
      </w:r>
      <w:proofErr w:type="spellEnd"/>
      <w:r>
        <w:rPr>
          <w:rFonts w:ascii="Calibri" w:eastAsia="Calibri" w:hAnsi="Calibri" w:cs="Calibri"/>
          <w:sz w:val="24"/>
        </w:rPr>
        <w:t xml:space="preserve"> at 3000-5000 rpm with </w:t>
      </w:r>
      <w:r>
        <w:rPr>
          <w:rFonts w:ascii="Calibri" w:eastAsia="Calibri" w:hAnsi="Calibri" w:cs="Calibri"/>
          <w:b/>
          <w:sz w:val="24"/>
        </w:rPr>
        <w:t>Decay</w:t>
      </w:r>
      <w:r>
        <w:rPr>
          <w:rFonts w:ascii="Calibri" w:eastAsia="Calibri" w:hAnsi="Calibri" w:cs="Calibri"/>
          <w:sz w:val="24"/>
        </w:rPr>
        <w:t xml:space="preserve"> values of as much as 3.0 to as little as 0.1. With a </w:t>
      </w:r>
      <w:r>
        <w:rPr>
          <w:rFonts w:ascii="Calibri" w:eastAsia="Calibri" w:hAnsi="Calibri" w:cs="Calibri"/>
          <w:b/>
          <w:sz w:val="24"/>
        </w:rPr>
        <w:t>Decay</w:t>
      </w:r>
      <w:r>
        <w:rPr>
          <w:rFonts w:ascii="Calibri" w:eastAsia="Calibri" w:hAnsi="Calibri" w:cs="Calibri"/>
          <w:sz w:val="24"/>
        </w:rPr>
        <w:t xml:space="preserve"> value of 3.0, the added fuel cycle would be very short-lived, as little as 50-100 </w:t>
      </w:r>
      <w:proofErr w:type="spellStart"/>
      <w:r>
        <w:rPr>
          <w:rFonts w:ascii="Calibri" w:eastAsia="Calibri" w:hAnsi="Calibri" w:cs="Calibri"/>
          <w:sz w:val="24"/>
        </w:rPr>
        <w:t>mSec</w:t>
      </w:r>
      <w:proofErr w:type="spellEnd"/>
      <w:r>
        <w:rPr>
          <w:rFonts w:ascii="Calibri" w:eastAsia="Calibri" w:hAnsi="Calibri" w:cs="Calibri"/>
          <w:sz w:val="24"/>
        </w:rPr>
        <w:t xml:space="preserve"> at low </w:t>
      </w:r>
      <w:r>
        <w:rPr>
          <w:rFonts w:ascii="Calibri" w:eastAsia="Calibri" w:hAnsi="Calibri" w:cs="Calibri"/>
          <w:b/>
          <w:sz w:val="24"/>
        </w:rPr>
        <w:t xml:space="preserve">Amount </w:t>
      </w:r>
      <w:r>
        <w:rPr>
          <w:rFonts w:ascii="Calibri" w:eastAsia="Calibri" w:hAnsi="Calibri" w:cs="Calibri"/>
          <w:sz w:val="24"/>
        </w:rPr>
        <w:t xml:space="preserve">values, and at a </w:t>
      </w:r>
      <w:r>
        <w:rPr>
          <w:rFonts w:ascii="Calibri" w:eastAsia="Calibri" w:hAnsi="Calibri" w:cs="Calibri"/>
          <w:b/>
          <w:sz w:val="24"/>
        </w:rPr>
        <w:t>Decay</w:t>
      </w:r>
      <w:r>
        <w:rPr>
          <w:rFonts w:ascii="Calibri" w:eastAsia="Calibri" w:hAnsi="Calibri" w:cs="Calibri"/>
          <w:sz w:val="24"/>
        </w:rPr>
        <w:t xml:space="preserve"> value of 0.1 it could last for 1000-1200 </w:t>
      </w:r>
      <w:proofErr w:type="spellStart"/>
      <w:r>
        <w:rPr>
          <w:rFonts w:ascii="Calibri" w:eastAsia="Calibri" w:hAnsi="Calibri" w:cs="Calibri"/>
          <w:sz w:val="24"/>
        </w:rPr>
        <w:t>mSec</w:t>
      </w:r>
      <w:proofErr w:type="spellEnd"/>
      <w:r>
        <w:rPr>
          <w:rFonts w:ascii="Calibri" w:eastAsia="Calibri" w:hAnsi="Calibri" w:cs="Calibri"/>
          <w:sz w:val="24"/>
        </w:rPr>
        <w:t xml:space="preserve"> or more with higher </w:t>
      </w:r>
      <w:r>
        <w:rPr>
          <w:rFonts w:ascii="Calibri" w:eastAsia="Calibri" w:hAnsi="Calibri" w:cs="Calibri"/>
          <w:b/>
          <w:sz w:val="24"/>
        </w:rPr>
        <w:t xml:space="preserve">Amount </w:t>
      </w:r>
      <w:r>
        <w:rPr>
          <w:rFonts w:ascii="Calibri" w:eastAsia="Calibri" w:hAnsi="Calibri" w:cs="Calibri"/>
          <w:sz w:val="24"/>
        </w:rPr>
        <w:t xml:space="preserve">values. For the lower RPM’s of 1000 and 2000, I would start with near default values of </w:t>
      </w:r>
      <w:proofErr w:type="gramStart"/>
      <w:r>
        <w:rPr>
          <w:rFonts w:ascii="Calibri" w:eastAsia="Calibri" w:hAnsi="Calibri" w:cs="Calibri"/>
          <w:sz w:val="24"/>
        </w:rPr>
        <w:t xml:space="preserve">between 6-8 for the </w:t>
      </w:r>
      <w:r>
        <w:rPr>
          <w:rFonts w:ascii="Calibri" w:eastAsia="Calibri" w:hAnsi="Calibri" w:cs="Calibri"/>
          <w:b/>
          <w:sz w:val="24"/>
        </w:rPr>
        <w:t>Amount</w:t>
      </w:r>
      <w:proofErr w:type="gramEnd"/>
      <w:r>
        <w:rPr>
          <w:rFonts w:ascii="Calibri" w:eastAsia="Calibri" w:hAnsi="Calibri" w:cs="Calibri"/>
          <w:b/>
          <w:sz w:val="24"/>
        </w:rPr>
        <w:t xml:space="preserve"> </w:t>
      </w:r>
      <w:r>
        <w:rPr>
          <w:rFonts w:ascii="Calibri" w:eastAsia="Calibri" w:hAnsi="Calibri" w:cs="Calibri"/>
          <w:sz w:val="24"/>
        </w:rPr>
        <w:t xml:space="preserve">and between 0.9-1.0 for the </w:t>
      </w:r>
      <w:r>
        <w:rPr>
          <w:rFonts w:ascii="Calibri" w:eastAsia="Calibri" w:hAnsi="Calibri" w:cs="Calibri"/>
          <w:b/>
          <w:sz w:val="24"/>
        </w:rPr>
        <w:t>Decay</w:t>
      </w:r>
      <w:r>
        <w:rPr>
          <w:rFonts w:ascii="Calibri" w:eastAsia="Calibri" w:hAnsi="Calibri" w:cs="Calibri"/>
          <w:sz w:val="24"/>
        </w:rPr>
        <w:t xml:space="preserve">. For 3000 RPM, I would start around 8.0 for the </w:t>
      </w:r>
      <w:r>
        <w:rPr>
          <w:rFonts w:ascii="Calibri" w:eastAsia="Calibri" w:hAnsi="Calibri" w:cs="Calibri"/>
          <w:b/>
          <w:sz w:val="24"/>
        </w:rPr>
        <w:t>Amount</w:t>
      </w:r>
      <w:r>
        <w:rPr>
          <w:rFonts w:ascii="Calibri" w:eastAsia="Calibri" w:hAnsi="Calibri" w:cs="Calibri"/>
          <w:sz w:val="24"/>
        </w:rPr>
        <w:t xml:space="preserve"> and 0.6-0.7 for the </w:t>
      </w:r>
      <w:r>
        <w:rPr>
          <w:rFonts w:ascii="Calibri" w:eastAsia="Calibri" w:hAnsi="Calibri" w:cs="Calibri"/>
          <w:b/>
          <w:sz w:val="24"/>
        </w:rPr>
        <w:t>Decay</w:t>
      </w:r>
      <w:r>
        <w:rPr>
          <w:rFonts w:ascii="Calibri" w:eastAsia="Calibri" w:hAnsi="Calibri" w:cs="Calibri"/>
          <w:sz w:val="24"/>
        </w:rPr>
        <w:t xml:space="preserve">. For 4000 RPM, I would start around 8.5 for the </w:t>
      </w:r>
      <w:r>
        <w:rPr>
          <w:rFonts w:ascii="Calibri" w:eastAsia="Calibri" w:hAnsi="Calibri" w:cs="Calibri"/>
          <w:b/>
          <w:sz w:val="24"/>
        </w:rPr>
        <w:t>Amount</w:t>
      </w:r>
      <w:r>
        <w:rPr>
          <w:rFonts w:ascii="Calibri" w:eastAsia="Calibri" w:hAnsi="Calibri" w:cs="Calibri"/>
          <w:sz w:val="24"/>
        </w:rPr>
        <w:t xml:space="preserve"> and 0.4-0.5 for the </w:t>
      </w:r>
      <w:r>
        <w:rPr>
          <w:rFonts w:ascii="Calibri" w:eastAsia="Calibri" w:hAnsi="Calibri" w:cs="Calibri"/>
          <w:b/>
          <w:sz w:val="24"/>
        </w:rPr>
        <w:t>Decay</w:t>
      </w:r>
      <w:r>
        <w:rPr>
          <w:rFonts w:ascii="Calibri" w:eastAsia="Calibri" w:hAnsi="Calibri" w:cs="Calibri"/>
          <w:sz w:val="24"/>
        </w:rPr>
        <w:t xml:space="preserve">. For 5000 RPM, I would start around 9.0 for the </w:t>
      </w:r>
      <w:r>
        <w:rPr>
          <w:rFonts w:ascii="Calibri" w:eastAsia="Calibri" w:hAnsi="Calibri" w:cs="Calibri"/>
          <w:b/>
          <w:sz w:val="24"/>
        </w:rPr>
        <w:t>Amount</w:t>
      </w:r>
      <w:r w:rsidR="009418C1">
        <w:rPr>
          <w:rFonts w:ascii="Calibri" w:eastAsia="Calibri" w:hAnsi="Calibri" w:cs="Calibri"/>
          <w:sz w:val="24"/>
        </w:rPr>
        <w:t xml:space="preserve"> and 0.4-0.5</w:t>
      </w:r>
      <w:r>
        <w:rPr>
          <w:rFonts w:ascii="Calibri" w:eastAsia="Calibri" w:hAnsi="Calibri" w:cs="Calibri"/>
          <w:sz w:val="24"/>
        </w:rPr>
        <w:t xml:space="preserve"> for the </w:t>
      </w:r>
      <w:r>
        <w:rPr>
          <w:rFonts w:ascii="Calibri" w:eastAsia="Calibri" w:hAnsi="Calibri" w:cs="Calibri"/>
          <w:b/>
          <w:sz w:val="24"/>
        </w:rPr>
        <w:t>Decay</w:t>
      </w:r>
      <w:r>
        <w:rPr>
          <w:rFonts w:ascii="Calibri" w:eastAsia="Calibri" w:hAnsi="Calibri" w:cs="Calibri"/>
          <w:sz w:val="24"/>
        </w:rPr>
        <w:t xml:space="preserve">. When your engine air flow is better or your engine breathes easier from the air flow </w:t>
      </w:r>
      <w:proofErr w:type="spellStart"/>
      <w:r>
        <w:rPr>
          <w:rFonts w:ascii="Calibri" w:eastAsia="Calibri" w:hAnsi="Calibri" w:cs="Calibri"/>
          <w:sz w:val="24"/>
        </w:rPr>
        <w:t>mods</w:t>
      </w:r>
      <w:proofErr w:type="spellEnd"/>
      <w:r>
        <w:rPr>
          <w:rFonts w:ascii="Calibri" w:eastAsia="Calibri" w:hAnsi="Calibri" w:cs="Calibri"/>
          <w:sz w:val="24"/>
        </w:rPr>
        <w:t xml:space="preserve">, the greater overall air flow efficiency consumes a relatively greater amount of air as compared to stock, particularly at the higher RPM’s,  thus needing more fuel to go along with the greater quantity of air consumed. Also, the added fuel needs to last longer as the RPM’s increase too, thus the lower </w:t>
      </w:r>
      <w:r>
        <w:rPr>
          <w:rFonts w:ascii="Calibri" w:eastAsia="Calibri" w:hAnsi="Calibri" w:cs="Calibri"/>
          <w:b/>
          <w:sz w:val="24"/>
        </w:rPr>
        <w:t>Decay</w:t>
      </w:r>
      <w:r>
        <w:rPr>
          <w:rFonts w:ascii="Calibri" w:eastAsia="Calibri" w:hAnsi="Calibri" w:cs="Calibri"/>
          <w:sz w:val="24"/>
        </w:rPr>
        <w:t xml:space="preserve"> values.</w:t>
      </w:r>
    </w:p>
    <w:p w:rsidR="00CB4E2A" w:rsidRDefault="00CE7D4B">
      <w:pPr>
        <w:spacing w:after="0"/>
        <w:rPr>
          <w:rFonts w:ascii="Calibri" w:eastAsia="Calibri" w:hAnsi="Calibri" w:cs="Calibri"/>
          <w:b/>
          <w:sz w:val="24"/>
        </w:rPr>
      </w:pPr>
      <w:r>
        <w:rPr>
          <w:rFonts w:ascii="Calibri" w:eastAsia="Calibri" w:hAnsi="Calibri" w:cs="Calibri"/>
          <w:b/>
          <w:sz w:val="24"/>
        </w:rPr>
        <w:t>TIP</w:t>
      </w:r>
      <w:r>
        <w:rPr>
          <w:rFonts w:ascii="Calibri" w:eastAsia="Calibri" w:hAnsi="Calibri" w:cs="Calibri"/>
          <w:sz w:val="24"/>
        </w:rPr>
        <w:t xml:space="preserve">: This is a balancing act with </w:t>
      </w:r>
      <w:r>
        <w:rPr>
          <w:rFonts w:ascii="Calibri" w:eastAsia="Calibri" w:hAnsi="Calibri" w:cs="Calibri"/>
          <w:b/>
          <w:sz w:val="24"/>
        </w:rPr>
        <w:t>Amount</w:t>
      </w:r>
      <w:r>
        <w:rPr>
          <w:rFonts w:ascii="Calibri" w:eastAsia="Calibri" w:hAnsi="Calibri" w:cs="Calibri"/>
          <w:sz w:val="24"/>
        </w:rPr>
        <w:t xml:space="preserve"> and </w:t>
      </w:r>
      <w:r>
        <w:rPr>
          <w:rFonts w:ascii="Calibri" w:eastAsia="Calibri" w:hAnsi="Calibri" w:cs="Calibri"/>
          <w:b/>
          <w:sz w:val="24"/>
        </w:rPr>
        <w:t>Decay</w:t>
      </w:r>
      <w:r>
        <w:rPr>
          <w:rFonts w:ascii="Calibri" w:eastAsia="Calibri" w:hAnsi="Calibri" w:cs="Calibri"/>
          <w:sz w:val="24"/>
        </w:rPr>
        <w:t xml:space="preserve">. As you decrease the </w:t>
      </w:r>
      <w:r>
        <w:rPr>
          <w:rFonts w:ascii="Calibri" w:eastAsia="Calibri" w:hAnsi="Calibri" w:cs="Calibri"/>
          <w:b/>
          <w:sz w:val="24"/>
        </w:rPr>
        <w:t>Decay</w:t>
      </w:r>
      <w:r>
        <w:rPr>
          <w:rFonts w:ascii="Calibri" w:eastAsia="Calibri" w:hAnsi="Calibri" w:cs="Calibri"/>
          <w:sz w:val="24"/>
        </w:rPr>
        <w:t xml:space="preserve"> value (less fuel going away with each rotor rotation), you must also slightly decrease the </w:t>
      </w:r>
      <w:r>
        <w:rPr>
          <w:rFonts w:ascii="Calibri" w:eastAsia="Calibri" w:hAnsi="Calibri" w:cs="Calibri"/>
          <w:b/>
          <w:sz w:val="24"/>
        </w:rPr>
        <w:t>Amount</w:t>
      </w:r>
      <w:r>
        <w:rPr>
          <w:rFonts w:ascii="Calibri" w:eastAsia="Calibri" w:hAnsi="Calibri" w:cs="Calibri"/>
          <w:sz w:val="24"/>
        </w:rPr>
        <w:t xml:space="preserve"> at the same time in order to make the total overall additional volume of acceleration enrichment </w:t>
      </w:r>
      <w:r w:rsidR="007C4AFD">
        <w:rPr>
          <w:rFonts w:ascii="Calibri" w:eastAsia="Calibri" w:hAnsi="Calibri" w:cs="Calibri"/>
          <w:sz w:val="24"/>
        </w:rPr>
        <w:t xml:space="preserve">(AE) </w:t>
      </w:r>
      <w:r>
        <w:rPr>
          <w:rFonts w:ascii="Calibri" w:eastAsia="Calibri" w:hAnsi="Calibri" w:cs="Calibri"/>
          <w:sz w:val="24"/>
        </w:rPr>
        <w:t xml:space="preserve">fuel rather constant. </w:t>
      </w:r>
      <w:r>
        <w:rPr>
          <w:rFonts w:ascii="Calibri" w:eastAsia="Calibri" w:hAnsi="Calibri" w:cs="Calibri"/>
          <w:b/>
          <w:sz w:val="24"/>
        </w:rPr>
        <w:t>See Addendum B.</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b/>
          <w:sz w:val="24"/>
        </w:rPr>
      </w:pPr>
      <w:r>
        <w:rPr>
          <w:rFonts w:ascii="Calibri" w:eastAsia="Calibri" w:hAnsi="Calibri" w:cs="Calibri"/>
          <w:b/>
          <w:sz w:val="24"/>
        </w:rPr>
        <w:t>My current working table is below</w:t>
      </w:r>
      <w:r>
        <w:rPr>
          <w:rFonts w:ascii="Calibri" w:eastAsia="Calibri" w:hAnsi="Calibri" w:cs="Calibri"/>
          <w:sz w:val="24"/>
        </w:rPr>
        <w:t>. I have tweaked it many times during the last several weeks. My acceleration is now tremendously improved with very few hiccups</w:t>
      </w:r>
      <w:r>
        <w:rPr>
          <w:rFonts w:ascii="Calibri" w:eastAsia="Calibri" w:hAnsi="Calibri" w:cs="Calibri"/>
          <w:b/>
          <w:sz w:val="24"/>
        </w:rPr>
        <w:t>. I believe, from my testing, that most of you will need to develop your own tables’ specific to your car since even little changes in the table values will have significant effect on your AFR's. It will take many days of trial and error to fine tune these tables to work well with your car. A few important points: If you add too much to the Amount with a corresponding small Decay value, you will bog down during acceleration from too much fuel for too long and will not accelerate well. This will not hurt your car per say, but it defeats your purpose. If you start seeing AFR's in the 10's, back off. If your Amount is good, but you have a Decay value that is too large, the added fuel will end too quickly and you will go lean toward the end of the acceleration.</w:t>
      </w:r>
    </w:p>
    <w:p w:rsidR="003B5B6E" w:rsidRDefault="003B5B6E">
      <w:pPr>
        <w:spacing w:after="0"/>
        <w:rPr>
          <w:rFonts w:ascii="Calibri" w:eastAsia="Calibri" w:hAnsi="Calibri" w:cs="Calibri"/>
          <w:b/>
          <w:sz w:val="24"/>
        </w:rPr>
      </w:pPr>
    </w:p>
    <w:p w:rsidR="00CB4E2A" w:rsidRDefault="00CE7D4B">
      <w:pPr>
        <w:spacing w:after="0"/>
        <w:rPr>
          <w:rFonts w:ascii="Calibri" w:eastAsia="Calibri" w:hAnsi="Calibri" w:cs="Calibri"/>
          <w:b/>
          <w:sz w:val="24"/>
        </w:rPr>
      </w:pPr>
      <w:r>
        <w:rPr>
          <w:rFonts w:ascii="Calibri" w:eastAsia="Calibri" w:hAnsi="Calibri" w:cs="Calibri"/>
          <w:b/>
          <w:sz w:val="24"/>
        </w:rPr>
        <w:t>Accelerate Injector</w:t>
      </w:r>
    </w:p>
    <w:p w:rsidR="00CB4E2A" w:rsidRDefault="0050477B">
      <w:pPr>
        <w:spacing w:after="0"/>
        <w:rPr>
          <w:rFonts w:ascii="Calibri" w:eastAsia="Calibri" w:hAnsi="Calibri" w:cs="Calibri"/>
          <w:b/>
          <w:sz w:val="24"/>
        </w:rPr>
      </w:pPr>
      <w:r>
        <w:rPr>
          <w:rFonts w:ascii="Calibri" w:eastAsia="Calibri" w:hAnsi="Calibri" w:cs="Calibri"/>
          <w:b/>
          <w:noProof/>
          <w:sz w:val="24"/>
        </w:rPr>
        <w:drawing>
          <wp:inline distT="0" distB="0" distL="0" distR="0">
            <wp:extent cx="2334768" cy="2103120"/>
            <wp:effectExtent l="19050" t="0" r="8382" b="0"/>
            <wp:docPr id="4" name="Picture 3" descr="Accelerate Injector- m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celerate Injector- mine.jpg"/>
                    <pic:cNvPicPr/>
                  </pic:nvPicPr>
                  <pic:blipFill>
                    <a:blip r:embed="rId17" cstate="print"/>
                    <a:stretch>
                      <a:fillRect/>
                    </a:stretch>
                  </pic:blipFill>
                  <pic:spPr>
                    <a:xfrm>
                      <a:off x="0" y="0"/>
                      <a:ext cx="2334768" cy="2103120"/>
                    </a:xfrm>
                    <a:prstGeom prst="rect">
                      <a:avLst/>
                    </a:prstGeom>
                  </pic:spPr>
                </pic:pic>
              </a:graphicData>
            </a:graphic>
          </wp:inline>
        </w:drawing>
      </w:r>
      <w:r w:rsidR="00CE7D4B">
        <w:rPr>
          <w:rFonts w:ascii="Calibri" w:eastAsia="Calibri" w:hAnsi="Calibri" w:cs="Calibri"/>
          <w:b/>
          <w:sz w:val="24"/>
        </w:rPr>
        <w:br/>
      </w:r>
      <w:proofErr w:type="gramStart"/>
      <w:r w:rsidR="00CE7D4B">
        <w:rPr>
          <w:rFonts w:ascii="Calibri" w:eastAsia="Calibri" w:hAnsi="Calibri" w:cs="Calibri"/>
          <w:b/>
          <w:sz w:val="24"/>
        </w:rPr>
        <w:t>My current working table.</w:t>
      </w:r>
      <w:proofErr w:type="gramEnd"/>
    </w:p>
    <w:p w:rsidR="009418C1" w:rsidRDefault="009418C1">
      <w:pPr>
        <w:spacing w:after="0"/>
        <w:rPr>
          <w:rFonts w:ascii="Calibri" w:eastAsia="Calibri" w:hAnsi="Calibri" w:cs="Calibri"/>
          <w:b/>
          <w:sz w:val="24"/>
        </w:rPr>
      </w:pPr>
    </w:p>
    <w:p w:rsidR="00CB4E2A" w:rsidRDefault="00CE7D4B">
      <w:pPr>
        <w:spacing w:after="0"/>
        <w:rPr>
          <w:rFonts w:ascii="Calibri" w:eastAsia="Calibri" w:hAnsi="Calibri" w:cs="Calibri"/>
          <w:b/>
          <w:sz w:val="24"/>
        </w:rPr>
      </w:pPr>
      <w:r>
        <w:rPr>
          <w:rFonts w:ascii="Calibri" w:eastAsia="Calibri" w:hAnsi="Calibri" w:cs="Calibri"/>
          <w:b/>
          <w:sz w:val="24"/>
        </w:rPr>
        <w:t>Now here are the results of my all of testing. Here is a WOT log from a run at 3000 rpm in third gear. The log speaks for itself.</w:t>
      </w:r>
      <w:r w:rsidR="003E5D99">
        <w:rPr>
          <w:rFonts w:ascii="Calibri" w:eastAsia="Calibri" w:hAnsi="Calibri" w:cs="Calibri"/>
          <w:b/>
          <w:sz w:val="24"/>
        </w:rPr>
        <w:t xml:space="preserve"> Note the lower knock </w:t>
      </w:r>
      <w:r w:rsidR="00CE0945">
        <w:rPr>
          <w:rFonts w:ascii="Calibri" w:eastAsia="Calibri" w:hAnsi="Calibri" w:cs="Calibri"/>
          <w:b/>
          <w:sz w:val="24"/>
        </w:rPr>
        <w:t>during boost</w:t>
      </w:r>
      <w:r w:rsidR="003E5D99">
        <w:rPr>
          <w:rFonts w:ascii="Calibri" w:eastAsia="Calibri" w:hAnsi="Calibri" w:cs="Calibri"/>
          <w:b/>
          <w:sz w:val="24"/>
        </w:rPr>
        <w:t xml:space="preserve"> also</w:t>
      </w:r>
      <w:r w:rsidR="00CE0945">
        <w:rPr>
          <w:rFonts w:ascii="Calibri" w:eastAsia="Calibri" w:hAnsi="Calibri" w:cs="Calibri"/>
          <w:b/>
          <w:sz w:val="24"/>
        </w:rPr>
        <w:t>.</w:t>
      </w:r>
    </w:p>
    <w:p w:rsidR="00CB4E2A" w:rsidRDefault="00CB4E2A">
      <w:pPr>
        <w:spacing w:after="0"/>
        <w:rPr>
          <w:rFonts w:ascii="Calibri" w:eastAsia="Calibri" w:hAnsi="Calibri" w:cs="Calibri"/>
          <w:b/>
          <w:sz w:val="24"/>
        </w:rPr>
      </w:pPr>
    </w:p>
    <w:tbl>
      <w:tblPr>
        <w:tblW w:w="0" w:type="auto"/>
        <w:tblInd w:w="50" w:type="dxa"/>
        <w:tblCellMar>
          <w:left w:w="10" w:type="dxa"/>
          <w:right w:w="10" w:type="dxa"/>
        </w:tblCellMar>
        <w:tblLook w:val="0000"/>
      </w:tblPr>
      <w:tblGrid>
        <w:gridCol w:w="1008"/>
        <w:gridCol w:w="1008"/>
        <w:gridCol w:w="1008"/>
        <w:gridCol w:w="806"/>
        <w:gridCol w:w="850"/>
        <w:gridCol w:w="869"/>
        <w:gridCol w:w="821"/>
        <w:gridCol w:w="820"/>
        <w:gridCol w:w="629"/>
        <w:gridCol w:w="672"/>
        <w:gridCol w:w="739"/>
      </w:tblGrid>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pPr>
            <w:r>
              <w:rPr>
                <w:rFonts w:ascii="Arial" w:eastAsia="Arial" w:hAnsi="Arial" w:cs="Arial"/>
                <w:color w:val="000000"/>
                <w:sz w:val="20"/>
              </w:rPr>
              <w:t>[13B-REW v5.08]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B4E2A">
            <w:pPr>
              <w:spacing w:after="0" w:line="240" w:lineRule="auto"/>
              <w:jc w:val="right"/>
              <w:rPr>
                <w:rFonts w:ascii="Calibri" w:eastAsia="Calibri" w:hAnsi="Calibri" w:cs="Calibri"/>
              </w:rPr>
            </w:pP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Time(S)</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 xml:space="preserve"> </w:t>
            </w:r>
            <w:r>
              <w:rPr>
                <w:rFonts w:ascii="Arial" w:eastAsia="Arial" w:hAnsi="Arial" w:cs="Arial"/>
                <w:b/>
                <w:color w:val="000000"/>
                <w:sz w:val="20"/>
              </w:rPr>
              <w:t>AFR</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 xml:space="preserve">  EGT</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P</w:t>
            </w:r>
            <w:r w:rsidR="00D00103" w:rsidRPr="00D00103">
              <w:rPr>
                <w:rFonts w:ascii="Arial" w:eastAsia="Arial" w:hAnsi="Arial" w:cs="Arial"/>
                <w:b/>
                <w:color w:val="000000"/>
                <w:sz w:val="20"/>
              </w:rPr>
              <w:t>R</w:t>
            </w:r>
            <w:r w:rsidRPr="00D00103">
              <w:rPr>
                <w:rFonts w:ascii="Arial" w:eastAsia="Arial" w:hAnsi="Arial" w:cs="Arial"/>
                <w:b/>
                <w:color w:val="000000"/>
                <w:sz w:val="20"/>
              </w:rPr>
              <w:t>M</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PIM</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PIM V</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TPS V</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proofErr w:type="spellStart"/>
            <w:r>
              <w:rPr>
                <w:rFonts w:ascii="Arial" w:eastAsia="Arial" w:hAnsi="Arial" w:cs="Arial"/>
                <w:color w:val="000000"/>
                <w:sz w:val="20"/>
              </w:rPr>
              <w:t>InjFrPr</w:t>
            </w:r>
            <w:proofErr w:type="spellEnd"/>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proofErr w:type="spellStart"/>
            <w:r>
              <w:rPr>
                <w:rFonts w:ascii="Arial" w:eastAsia="Arial" w:hAnsi="Arial" w:cs="Arial"/>
                <w:color w:val="000000"/>
                <w:sz w:val="20"/>
              </w:rPr>
              <w:t>AirT</w:t>
            </w:r>
            <w:proofErr w:type="spellEnd"/>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Knock</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proofErr w:type="spellStart"/>
            <w:r>
              <w:rPr>
                <w:rFonts w:ascii="Arial" w:eastAsia="Arial" w:hAnsi="Arial" w:cs="Arial"/>
                <w:color w:val="000000"/>
                <w:sz w:val="20"/>
              </w:rPr>
              <w:t>InjFrSc</w:t>
            </w:r>
            <w:proofErr w:type="spellEnd"/>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23.906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13.469</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1180.352</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2990</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7716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1.560</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1.245</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5.124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46</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0.000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23.953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12.958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1181.818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3001</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7716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1.560</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1.245</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5.116</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44</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0.000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23.984</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12.867</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1183.284</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2997</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7780</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1.570</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1.259</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5.156</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51</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0.000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24.047</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12.979</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1181.818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3012</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8036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1.610</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1.362</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5.228</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23</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0.848</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24.093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13.101</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1181.818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3015</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10076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1.903</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1.684</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6.644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39</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2.048</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24.156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12.826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1183.284</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3036</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12156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2.228</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2.309</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6.612</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34</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3.176</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24.187</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12.448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1181.818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3031</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12732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2.297</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3.598</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6.632</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38</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3.060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24.234</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12.407</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1183.284</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3035</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13196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2.360</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4.233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6.616</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41</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2.940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24.281</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12.295</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1181.818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3056</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13612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2.421</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4.428</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6.584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31</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2.864</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24.343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11.999</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1181.818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3051</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14084</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2.487</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4.433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6.584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38</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2.780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24.390</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12.601</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1183.284</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3075</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14492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2.543</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4.433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6.564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36</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2.680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24.437</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12.744</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1184.751</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3071</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14892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2.604</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4.438</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6.540</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34</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2.532</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24.468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12.918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1184.751</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3094</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15284</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2.657</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4.438</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6.516</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36</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2.380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24.515</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12.958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1186.217</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3090</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15652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2.709</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6.508</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38</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2.332</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24.578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12.836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1189.150</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3114</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15964</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2.755</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6.484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35</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2.392</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24.625</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12.846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1189.150</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3114</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16252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2.797</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6.456</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24</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2.460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24.672</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12.683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1192.082</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3135</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16444</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2.824</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6.452</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24</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2.508</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24.703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12.601</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1190.616</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3135</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16532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2.837</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6.420</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27</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2.544</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24.765</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12.356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1193.548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3152</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16572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2.843</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6.408</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24</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2.568</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24.812</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12.428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1193.548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3157</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16612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2.849</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6.376</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28</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2.572</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24.859</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12.244</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1195.015</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3171</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16668</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2.857</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6.368</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27</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2.596</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24.906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11.948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1196.481</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3187</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16700</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2.862</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6.336</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30</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2.620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24.953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11.826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1205.279</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3201</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16748</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2.868</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6.316</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30</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2.628</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25.000</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11.836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1206.745</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3199</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16772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2.873</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6.312</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35</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2.644</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25.062</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11.856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1206.745</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3229</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16828</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2.880</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6.268</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31</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2.672</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25.093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11.672</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1211.144</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3218</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16860</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2.887</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6.272</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36</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2.680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25.140</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11.550</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1214.076</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3245</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16884</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2.890</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6.240</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28</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2.704</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25.203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11.387</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1212.610</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3259</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16916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2.893</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6.220</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33</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2.720</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25.234</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11.397</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1217.009</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3262</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16948</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2.902</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6.200</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36</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2.736</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25.281</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11.346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1215.543</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3279</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16988</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2.904</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6.184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28</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2.768</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25.343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11.234</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1217.009</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3280</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17012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2.906</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6.176</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28</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2.772</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25.390</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11.101</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1218.475</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3298</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17028</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2.910</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6.140</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31</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2.788</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25.437</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11.326</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1221.408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3314</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17076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2.914</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6.124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42</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30</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2.816</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25.484</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11.448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1225.806</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3320</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17092</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2.920</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6.104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41</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35</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2.832</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25.531</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11.091</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1228.739</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3330</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17116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2.922</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6.088</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41</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37</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2.852</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25.593</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11.111</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1228.739</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3352</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17124</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2.923</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6.064</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41</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36</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2.876</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25.625</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11.040</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1228.739</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3352</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17156</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2.929</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6.052</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41</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37</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2.876</w:t>
            </w:r>
          </w:p>
        </w:tc>
      </w:tr>
      <w:tr w:rsidR="00CB4E2A">
        <w:trPr>
          <w:trHeight w:val="250"/>
        </w:trPr>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25.687</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b/>
                <w:color w:val="000000"/>
                <w:sz w:val="20"/>
              </w:rPr>
              <w:t>10.938</w:t>
            </w:r>
          </w:p>
        </w:tc>
        <w:tc>
          <w:tcPr>
            <w:tcW w:w="1008"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1233.138</w:t>
            </w:r>
          </w:p>
        </w:tc>
        <w:tc>
          <w:tcPr>
            <w:tcW w:w="80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3370</w:t>
            </w:r>
          </w:p>
        </w:tc>
        <w:tc>
          <w:tcPr>
            <w:tcW w:w="85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17180</w:t>
            </w:r>
          </w:p>
        </w:tc>
        <w:tc>
          <w:tcPr>
            <w:tcW w:w="86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2.932</w:t>
            </w:r>
          </w:p>
        </w:tc>
        <w:tc>
          <w:tcPr>
            <w:tcW w:w="821"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D00103" w:rsidRDefault="00CE7D4B">
            <w:pPr>
              <w:spacing w:after="0" w:line="240" w:lineRule="auto"/>
              <w:jc w:val="center"/>
              <w:rPr>
                <w:b/>
              </w:rPr>
            </w:pPr>
            <w:r w:rsidRPr="00D00103">
              <w:rPr>
                <w:rFonts w:ascii="Arial" w:eastAsia="Arial" w:hAnsi="Arial" w:cs="Arial"/>
                <w:b/>
                <w:color w:val="000000"/>
                <w:sz w:val="20"/>
              </w:rPr>
              <w:t>4.443</w:t>
            </w:r>
          </w:p>
        </w:tc>
        <w:tc>
          <w:tcPr>
            <w:tcW w:w="820"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6.020</w:t>
            </w:r>
          </w:p>
        </w:tc>
        <w:tc>
          <w:tcPr>
            <w:tcW w:w="62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41</w:t>
            </w:r>
          </w:p>
        </w:tc>
        <w:tc>
          <w:tcPr>
            <w:tcW w:w="616"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Pr="00CE0945" w:rsidRDefault="00CE7D4B">
            <w:pPr>
              <w:spacing w:after="0" w:line="240" w:lineRule="auto"/>
              <w:jc w:val="center"/>
              <w:rPr>
                <w:b/>
              </w:rPr>
            </w:pPr>
            <w:r w:rsidRPr="00CE0945">
              <w:rPr>
                <w:rFonts w:ascii="Arial" w:eastAsia="Arial" w:hAnsi="Arial" w:cs="Arial"/>
                <w:b/>
                <w:color w:val="000000"/>
                <w:sz w:val="20"/>
              </w:rPr>
              <w:t>36</w:t>
            </w:r>
          </w:p>
        </w:tc>
        <w:tc>
          <w:tcPr>
            <w:tcW w:w="739" w:type="dxa"/>
            <w:tcBorders>
              <w:top w:val="single" w:sz="0" w:space="0" w:color="836967"/>
              <w:left w:val="single" w:sz="0" w:space="0" w:color="836967"/>
              <w:bottom w:val="single" w:sz="0" w:space="0" w:color="836967"/>
              <w:right w:val="single" w:sz="0" w:space="0" w:color="836967"/>
            </w:tcBorders>
            <w:shd w:val="clear" w:color="auto" w:fill="auto"/>
            <w:tcMar>
              <w:left w:w="30" w:type="dxa"/>
              <w:right w:w="30" w:type="dxa"/>
            </w:tcMar>
          </w:tcPr>
          <w:p w:rsidR="00CB4E2A" w:rsidRDefault="00CE7D4B">
            <w:pPr>
              <w:spacing w:after="0" w:line="240" w:lineRule="auto"/>
              <w:jc w:val="center"/>
            </w:pPr>
            <w:r>
              <w:rPr>
                <w:rFonts w:ascii="Arial" w:eastAsia="Arial" w:hAnsi="Arial" w:cs="Arial"/>
                <w:color w:val="000000"/>
                <w:sz w:val="20"/>
              </w:rPr>
              <w:t>2.908</w:t>
            </w:r>
          </w:p>
        </w:tc>
      </w:tr>
    </w:tbl>
    <w:p w:rsidR="00CB4E2A" w:rsidRDefault="00CE7D4B">
      <w:pPr>
        <w:spacing w:after="0"/>
        <w:rPr>
          <w:rFonts w:ascii="Calibri" w:eastAsia="Calibri" w:hAnsi="Calibri" w:cs="Calibri"/>
          <w:b/>
          <w:sz w:val="24"/>
        </w:rPr>
      </w:pPr>
      <w:r>
        <w:rPr>
          <w:rFonts w:ascii="Calibri" w:eastAsia="Calibri" w:hAnsi="Calibri" w:cs="Calibri"/>
          <w:b/>
          <w:sz w:val="24"/>
        </w:rPr>
        <w:t>AFR adjusted log for O2 sensor delay.</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b/>
          <w:sz w:val="26"/>
        </w:rPr>
      </w:pPr>
      <w:r>
        <w:rPr>
          <w:rFonts w:ascii="Calibri" w:eastAsia="Calibri" w:hAnsi="Calibri" w:cs="Calibri"/>
          <w:b/>
          <w:sz w:val="26"/>
        </w:rPr>
        <w:t>Get this right and accelerations put a smile on your face every time you stomp on the gas pedal. The car once again becomes its legendary self, the Rotary Rocket!!!</w:t>
      </w:r>
    </w:p>
    <w:p w:rsidR="00CB4E2A" w:rsidRDefault="00CB4E2A">
      <w:pPr>
        <w:spacing w:after="0" w:line="240" w:lineRule="auto"/>
        <w:rPr>
          <w:rFonts w:ascii="Calibri" w:eastAsia="Calibri" w:hAnsi="Calibri" w:cs="Calibri"/>
          <w:b/>
          <w:sz w:val="24"/>
        </w:rPr>
      </w:pPr>
    </w:p>
    <w:p w:rsidR="00CB4E2A" w:rsidRDefault="00CB4E2A">
      <w:pPr>
        <w:spacing w:after="0" w:line="240" w:lineRule="auto"/>
        <w:rPr>
          <w:rFonts w:ascii="Calibri" w:eastAsia="Calibri" w:hAnsi="Calibri" w:cs="Calibri"/>
          <w:sz w:val="24"/>
        </w:rPr>
      </w:pPr>
    </w:p>
    <w:p w:rsidR="00CB4E2A" w:rsidRDefault="00CE7D4B">
      <w:pPr>
        <w:spacing w:after="0" w:line="240" w:lineRule="auto"/>
        <w:rPr>
          <w:rFonts w:ascii="Calibri" w:eastAsia="Calibri" w:hAnsi="Calibri" w:cs="Calibri"/>
          <w:b/>
          <w:sz w:val="24"/>
        </w:rPr>
      </w:pPr>
      <w:r>
        <w:rPr>
          <w:rFonts w:ascii="Calibri" w:eastAsia="Calibri" w:hAnsi="Calibri" w:cs="Calibri"/>
          <w:b/>
          <w:sz w:val="24"/>
        </w:rPr>
        <w:lastRenderedPageBreak/>
        <w:t>Recommended starting tables:</w:t>
      </w:r>
    </w:p>
    <w:p w:rsidR="00CB4E2A" w:rsidRDefault="00CB4E2A">
      <w:pPr>
        <w:spacing w:after="0" w:line="240" w:lineRule="auto"/>
        <w:rPr>
          <w:rFonts w:ascii="Calibri" w:eastAsia="Calibri" w:hAnsi="Calibri" w:cs="Calibri"/>
          <w:b/>
          <w:sz w:val="24"/>
        </w:rPr>
      </w:pPr>
    </w:p>
    <w:p w:rsidR="00CB4E2A" w:rsidRDefault="00CE7D4B">
      <w:pPr>
        <w:spacing w:after="0" w:line="240" w:lineRule="auto"/>
        <w:rPr>
          <w:rFonts w:ascii="Calibri" w:eastAsia="Calibri" w:hAnsi="Calibri" w:cs="Calibri"/>
          <w:b/>
          <w:sz w:val="24"/>
        </w:rPr>
      </w:pPr>
      <w:r>
        <w:rPr>
          <w:rFonts w:ascii="Calibri" w:eastAsia="Calibri" w:hAnsi="Calibri" w:cs="Calibri"/>
          <w:b/>
          <w:sz w:val="24"/>
        </w:rPr>
        <w:t xml:space="preserve">Most </w:t>
      </w:r>
      <w:r w:rsidR="007543CF">
        <w:rPr>
          <w:rFonts w:ascii="Calibri" w:eastAsia="Calibri" w:hAnsi="Calibri" w:cs="Calibri"/>
          <w:b/>
          <w:sz w:val="24"/>
        </w:rPr>
        <w:t xml:space="preserve">modified </w:t>
      </w:r>
      <w:r>
        <w:rPr>
          <w:rFonts w:ascii="Calibri" w:eastAsia="Calibri" w:hAnsi="Calibri" w:cs="Calibri"/>
          <w:b/>
          <w:sz w:val="24"/>
        </w:rPr>
        <w:t>cars (mild air flow modifications).</w:t>
      </w:r>
      <w:r w:rsidR="009418C1">
        <w:rPr>
          <w:rFonts w:ascii="Calibri" w:eastAsia="Calibri" w:hAnsi="Calibri" w:cs="Calibri"/>
          <w:b/>
          <w:sz w:val="24"/>
        </w:rPr>
        <w:t xml:space="preserve"> This is an estimation I believe should be close but will need refinement. Please report back to me so I can </w:t>
      </w:r>
      <w:r w:rsidR="007543CF">
        <w:rPr>
          <w:rFonts w:ascii="Calibri" w:eastAsia="Calibri" w:hAnsi="Calibri" w:cs="Calibri"/>
          <w:b/>
          <w:sz w:val="24"/>
        </w:rPr>
        <w:t>change</w:t>
      </w:r>
      <w:r w:rsidR="009418C1">
        <w:rPr>
          <w:rFonts w:ascii="Calibri" w:eastAsia="Calibri" w:hAnsi="Calibri" w:cs="Calibri"/>
          <w:b/>
          <w:sz w:val="24"/>
        </w:rPr>
        <w:t xml:space="preserve"> these </w:t>
      </w:r>
      <w:r w:rsidR="007543CF">
        <w:rPr>
          <w:rFonts w:ascii="Calibri" w:eastAsia="Calibri" w:hAnsi="Calibri" w:cs="Calibri"/>
          <w:b/>
          <w:sz w:val="24"/>
        </w:rPr>
        <w:t>recommendations accordingly</w:t>
      </w:r>
      <w:r w:rsidR="009418C1">
        <w:rPr>
          <w:rFonts w:ascii="Calibri" w:eastAsia="Calibri" w:hAnsi="Calibri" w:cs="Calibri"/>
          <w:b/>
          <w:sz w:val="24"/>
        </w:rPr>
        <w:t xml:space="preserve"> following </w:t>
      </w:r>
      <w:r w:rsidR="007543CF">
        <w:rPr>
          <w:rFonts w:ascii="Calibri" w:eastAsia="Calibri" w:hAnsi="Calibri" w:cs="Calibri"/>
          <w:b/>
          <w:sz w:val="24"/>
        </w:rPr>
        <w:t>testing</w:t>
      </w:r>
      <w:r w:rsidR="009418C1">
        <w:rPr>
          <w:rFonts w:ascii="Calibri" w:eastAsia="Calibri" w:hAnsi="Calibri" w:cs="Calibri"/>
          <w:b/>
          <w:sz w:val="24"/>
        </w:rPr>
        <w:t xml:space="preserve"> by all of you make these changes.</w:t>
      </w:r>
    </w:p>
    <w:p w:rsidR="00D61C4E" w:rsidRDefault="00D61C4E">
      <w:pPr>
        <w:spacing w:after="0" w:line="240" w:lineRule="auto"/>
        <w:rPr>
          <w:rFonts w:ascii="Calibri" w:eastAsia="Calibri" w:hAnsi="Calibri" w:cs="Calibri"/>
          <w:b/>
          <w:sz w:val="24"/>
        </w:rPr>
      </w:pPr>
    </w:p>
    <w:p w:rsidR="00D61C4E" w:rsidRDefault="0050477B">
      <w:pPr>
        <w:spacing w:after="0" w:line="240" w:lineRule="auto"/>
        <w:rPr>
          <w:rFonts w:ascii="Calibri" w:eastAsia="Calibri" w:hAnsi="Calibri" w:cs="Calibri"/>
          <w:b/>
          <w:sz w:val="24"/>
        </w:rPr>
      </w:pPr>
      <w:r>
        <w:rPr>
          <w:rFonts w:ascii="Calibri" w:eastAsia="Calibri" w:hAnsi="Calibri" w:cs="Calibri"/>
          <w:b/>
          <w:noProof/>
          <w:sz w:val="24"/>
        </w:rPr>
        <w:drawing>
          <wp:inline distT="0" distB="0" distL="0" distR="0">
            <wp:extent cx="5442197" cy="2103120"/>
            <wp:effectExtent l="19050" t="0" r="6103" b="0"/>
            <wp:docPr id="5" name="Picture 4" descr="AE recommend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 recommendation.png"/>
                    <pic:cNvPicPr/>
                  </pic:nvPicPr>
                  <pic:blipFill>
                    <a:blip r:embed="rId18" cstate="print"/>
                    <a:stretch>
                      <a:fillRect/>
                    </a:stretch>
                  </pic:blipFill>
                  <pic:spPr>
                    <a:xfrm>
                      <a:off x="0" y="0"/>
                      <a:ext cx="5442197" cy="2103120"/>
                    </a:xfrm>
                    <a:prstGeom prst="rect">
                      <a:avLst/>
                    </a:prstGeom>
                  </pic:spPr>
                </pic:pic>
              </a:graphicData>
            </a:graphic>
          </wp:inline>
        </w:drawing>
      </w:r>
    </w:p>
    <w:p w:rsidR="00CB4E2A" w:rsidRDefault="00CB4E2A">
      <w:pPr>
        <w:spacing w:after="0" w:line="240" w:lineRule="auto"/>
        <w:rPr>
          <w:rFonts w:ascii="Calibri" w:eastAsia="Calibri" w:hAnsi="Calibri" w:cs="Calibri"/>
          <w:b/>
          <w:sz w:val="24"/>
        </w:rPr>
      </w:pPr>
    </w:p>
    <w:p w:rsidR="00CB4E2A" w:rsidRDefault="00CB4E2A">
      <w:pPr>
        <w:spacing w:after="0" w:line="240" w:lineRule="auto"/>
        <w:rPr>
          <w:rFonts w:ascii="Calibri" w:eastAsia="Calibri" w:hAnsi="Calibri" w:cs="Calibri"/>
          <w:b/>
          <w:sz w:val="24"/>
        </w:rPr>
      </w:pPr>
    </w:p>
    <w:p w:rsidR="00CB4E2A" w:rsidRDefault="00CB4E2A">
      <w:pPr>
        <w:spacing w:after="0" w:line="240" w:lineRule="auto"/>
        <w:rPr>
          <w:rFonts w:ascii="Calibri" w:eastAsia="Calibri" w:hAnsi="Calibri" w:cs="Calibri"/>
          <w:b/>
          <w:sz w:val="24"/>
        </w:rPr>
      </w:pPr>
    </w:p>
    <w:p w:rsidR="00CB4E2A" w:rsidRDefault="00CB4E2A">
      <w:pPr>
        <w:spacing w:after="0" w:line="240" w:lineRule="auto"/>
        <w:rPr>
          <w:rFonts w:ascii="Calibri" w:eastAsia="Calibri" w:hAnsi="Calibri" w:cs="Calibri"/>
          <w:b/>
          <w:sz w:val="24"/>
        </w:rPr>
      </w:pPr>
    </w:p>
    <w:p w:rsidR="00CB4E2A" w:rsidRDefault="00CE7D4B">
      <w:pPr>
        <w:spacing w:after="0"/>
        <w:jc w:val="center"/>
        <w:rPr>
          <w:rFonts w:ascii="Calibri" w:eastAsia="Calibri" w:hAnsi="Calibri" w:cs="Calibri"/>
          <w:b/>
          <w:sz w:val="28"/>
        </w:rPr>
      </w:pPr>
      <w:r>
        <w:rPr>
          <w:rFonts w:ascii="Calibri" w:eastAsia="Calibri" w:hAnsi="Calibri" w:cs="Calibri"/>
          <w:b/>
          <w:sz w:val="28"/>
        </w:rPr>
        <w:t>ADDENDUM A</w:t>
      </w:r>
    </w:p>
    <w:p w:rsidR="00CB4E2A" w:rsidRDefault="00CB4E2A">
      <w:pPr>
        <w:spacing w:after="0"/>
        <w:rPr>
          <w:rFonts w:ascii="Calibri" w:eastAsia="Calibri" w:hAnsi="Calibri" w:cs="Calibri"/>
          <w:b/>
          <w:sz w:val="24"/>
        </w:rPr>
      </w:pPr>
    </w:p>
    <w:p w:rsidR="00CB4E2A" w:rsidRDefault="00CE7D4B">
      <w:pPr>
        <w:spacing w:after="0"/>
        <w:rPr>
          <w:rFonts w:ascii="Calibri" w:eastAsia="Calibri" w:hAnsi="Calibri" w:cs="Calibri"/>
          <w:sz w:val="24"/>
        </w:rPr>
      </w:pPr>
      <w:r>
        <w:rPr>
          <w:rFonts w:ascii="Calibri" w:eastAsia="Calibri" w:hAnsi="Calibri" w:cs="Calibri"/>
          <w:b/>
          <w:sz w:val="24"/>
        </w:rPr>
        <w:t xml:space="preserve">TIP FOR LOGGERS: </w:t>
      </w:r>
      <w:r>
        <w:rPr>
          <w:rFonts w:ascii="Calibri" w:eastAsia="Calibri" w:hAnsi="Calibri" w:cs="Calibri"/>
          <w:sz w:val="24"/>
        </w:rPr>
        <w:t xml:space="preserve">If you are able to log using the </w:t>
      </w:r>
      <w:proofErr w:type="spellStart"/>
      <w:r>
        <w:rPr>
          <w:rFonts w:ascii="Calibri" w:eastAsia="Calibri" w:hAnsi="Calibri" w:cs="Calibri"/>
          <w:sz w:val="24"/>
        </w:rPr>
        <w:t>Datalogit</w:t>
      </w:r>
      <w:proofErr w:type="spellEnd"/>
      <w:r>
        <w:rPr>
          <w:rFonts w:ascii="Calibri" w:eastAsia="Calibri" w:hAnsi="Calibri" w:cs="Calibri"/>
          <w:sz w:val="24"/>
        </w:rPr>
        <w:t xml:space="preserve"> FC-edit software, there is a shortcut that will make choosing the more ideal third row TPS (V/t) value easier for the </w:t>
      </w:r>
      <w:proofErr w:type="spellStart"/>
      <w:r>
        <w:rPr>
          <w:rFonts w:ascii="Calibri" w:eastAsia="Calibri" w:hAnsi="Calibri" w:cs="Calibri"/>
          <w:sz w:val="24"/>
        </w:rPr>
        <w:t>Inj</w:t>
      </w:r>
      <w:proofErr w:type="spellEnd"/>
      <w:r>
        <w:rPr>
          <w:rFonts w:ascii="Calibri" w:eastAsia="Calibri" w:hAnsi="Calibri" w:cs="Calibri"/>
          <w:sz w:val="24"/>
        </w:rPr>
        <w:t xml:space="preserve"> </w:t>
      </w:r>
      <w:proofErr w:type="spellStart"/>
      <w:r>
        <w:rPr>
          <w:rFonts w:ascii="Calibri" w:eastAsia="Calibri" w:hAnsi="Calibri" w:cs="Calibri"/>
          <w:sz w:val="24"/>
        </w:rPr>
        <w:t>vs</w:t>
      </w:r>
      <w:proofErr w:type="spellEnd"/>
      <w:r>
        <w:rPr>
          <w:rFonts w:ascii="Calibri" w:eastAsia="Calibri" w:hAnsi="Calibri" w:cs="Calibri"/>
          <w:sz w:val="24"/>
        </w:rPr>
        <w:t xml:space="preserve"> TPS1 table. Do some acceleration logging with advanced and Aux (need your AFR readings) before making any of the changes in the acceleration </w:t>
      </w:r>
      <w:r w:rsidR="007C4AFD">
        <w:rPr>
          <w:rFonts w:ascii="Calibri" w:eastAsia="Calibri" w:hAnsi="Calibri" w:cs="Calibri"/>
          <w:sz w:val="24"/>
        </w:rPr>
        <w:t xml:space="preserve">enrichment (AE) </w:t>
      </w:r>
      <w:r>
        <w:rPr>
          <w:rFonts w:ascii="Calibri" w:eastAsia="Calibri" w:hAnsi="Calibri" w:cs="Calibri"/>
          <w:sz w:val="24"/>
        </w:rPr>
        <w:t xml:space="preserve">tables and log varying pedal movements of very mild, mild, and mildly moderate accelerations at around 3000 rpm in third gear. Analyze the logs and look at TPS voltage vs. AFR. One important point to remember is that the AFR reading in the log is actually delayed since your O2 sensor is somewhere in your downpipe, stock right after the </w:t>
      </w:r>
      <w:proofErr w:type="spellStart"/>
      <w:r>
        <w:rPr>
          <w:rFonts w:ascii="Calibri" w:eastAsia="Calibri" w:hAnsi="Calibri" w:cs="Calibri"/>
          <w:sz w:val="24"/>
        </w:rPr>
        <w:t>turbos</w:t>
      </w:r>
      <w:proofErr w:type="spellEnd"/>
      <w:r>
        <w:rPr>
          <w:rFonts w:ascii="Calibri" w:eastAsia="Calibri" w:hAnsi="Calibri" w:cs="Calibri"/>
          <w:sz w:val="24"/>
        </w:rPr>
        <w:t xml:space="preserve">, mine in the mid portion of the downpipe. This means that you have to use the AFR reading about 150-300 </w:t>
      </w:r>
      <w:proofErr w:type="spellStart"/>
      <w:r>
        <w:rPr>
          <w:rFonts w:ascii="Calibri" w:eastAsia="Calibri" w:hAnsi="Calibri" w:cs="Calibri"/>
          <w:sz w:val="24"/>
        </w:rPr>
        <w:t>mSec</w:t>
      </w:r>
      <w:proofErr w:type="spellEnd"/>
      <w:r>
        <w:rPr>
          <w:rFonts w:ascii="Calibri" w:eastAsia="Calibri" w:hAnsi="Calibri" w:cs="Calibri"/>
          <w:sz w:val="24"/>
        </w:rPr>
        <w:t xml:space="preserve"> after the TPS voltage reading in the log (typically around 4-5 rows down) to accurately correlate between the two readings. The exhaust takes that much time to reach the O2 sensor to be measured. Once correlated, look and see at what change in TPS voltage/time the car starts to go lean (at least 0.5 AFR) with acceleration. For the third row for me, that was around a .020-.025 in voltage change. This is my sweet spot. You can do the exact same thing for your second row value, but this second row TPS value has to be done later at the very end of everything else since this value is highly dependent on the correct third row setting (cannot be lean with mild pedal movement before even reaching the moderate pedal movement) and the correct settings in the Accelerate Injector table (which affect the second and first row settings more significantly).</w:t>
      </w:r>
    </w:p>
    <w:p w:rsidR="00CB4E2A" w:rsidRDefault="00CB4E2A">
      <w:pPr>
        <w:spacing w:after="0"/>
        <w:rPr>
          <w:rFonts w:ascii="Calibri" w:eastAsia="Calibri" w:hAnsi="Calibri" w:cs="Calibri"/>
          <w:sz w:val="24"/>
        </w:rPr>
      </w:pPr>
    </w:p>
    <w:p w:rsidR="00D61C4E" w:rsidRDefault="00D61C4E">
      <w:pPr>
        <w:spacing w:after="0"/>
        <w:rPr>
          <w:rFonts w:ascii="Calibri" w:eastAsia="Calibri" w:hAnsi="Calibri" w:cs="Calibri"/>
          <w:sz w:val="24"/>
        </w:rPr>
      </w:pPr>
    </w:p>
    <w:p w:rsidR="0050477B" w:rsidRDefault="0050477B">
      <w:pPr>
        <w:spacing w:after="0"/>
        <w:rPr>
          <w:rFonts w:ascii="Calibri" w:eastAsia="Calibri" w:hAnsi="Calibri" w:cs="Calibri"/>
          <w:sz w:val="24"/>
        </w:rPr>
      </w:pPr>
    </w:p>
    <w:p w:rsidR="0050477B" w:rsidRDefault="0050477B">
      <w:pPr>
        <w:spacing w:after="0"/>
        <w:jc w:val="center"/>
        <w:rPr>
          <w:rFonts w:ascii="Calibri" w:eastAsia="Calibri" w:hAnsi="Calibri" w:cs="Calibri"/>
          <w:b/>
          <w:sz w:val="28"/>
        </w:rPr>
      </w:pPr>
    </w:p>
    <w:p w:rsidR="00CB4E2A" w:rsidRDefault="00CE7D4B">
      <w:pPr>
        <w:spacing w:after="0"/>
        <w:jc w:val="center"/>
        <w:rPr>
          <w:rFonts w:ascii="Calibri" w:eastAsia="Calibri" w:hAnsi="Calibri" w:cs="Calibri"/>
          <w:b/>
          <w:sz w:val="28"/>
        </w:rPr>
      </w:pPr>
      <w:r>
        <w:rPr>
          <w:rFonts w:ascii="Calibri" w:eastAsia="Calibri" w:hAnsi="Calibri" w:cs="Calibri"/>
          <w:b/>
          <w:sz w:val="28"/>
        </w:rPr>
        <w:t>ADDENDUM B</w:t>
      </w:r>
    </w:p>
    <w:p w:rsidR="00CB4E2A" w:rsidRDefault="00CB4E2A">
      <w:pPr>
        <w:spacing w:after="0"/>
        <w:jc w:val="center"/>
        <w:rPr>
          <w:rFonts w:ascii="Calibri" w:eastAsia="Calibri" w:hAnsi="Calibri" w:cs="Calibri"/>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Let's look at the volume of additional fuel during the acceleration enrichment </w:t>
      </w:r>
      <w:r w:rsidR="007C4AFD">
        <w:rPr>
          <w:rFonts w:ascii="Calibri" w:eastAsia="Calibri" w:hAnsi="Calibri" w:cs="Calibri"/>
          <w:sz w:val="24"/>
        </w:rPr>
        <w:t xml:space="preserve">(AE) </w:t>
      </w:r>
      <w:r>
        <w:rPr>
          <w:rFonts w:ascii="Calibri" w:eastAsia="Calibri" w:hAnsi="Calibri" w:cs="Calibri"/>
          <w:sz w:val="24"/>
        </w:rPr>
        <w:t xml:space="preserve">using the stock default Accelerate Injector table. This is the total amount of additional injector on time in milliseconds for the whole acceleration enrichment </w:t>
      </w:r>
      <w:r w:rsidR="007C4AFD">
        <w:rPr>
          <w:rFonts w:ascii="Calibri" w:eastAsia="Calibri" w:hAnsi="Calibri" w:cs="Calibri"/>
          <w:sz w:val="24"/>
        </w:rPr>
        <w:t xml:space="preserve">(AE) </w:t>
      </w:r>
      <w:r>
        <w:rPr>
          <w:rFonts w:ascii="Calibri" w:eastAsia="Calibri" w:hAnsi="Calibri" w:cs="Calibri"/>
          <w:sz w:val="24"/>
        </w:rPr>
        <w:t xml:space="preserve">cycle provided by this table at each rpm level. This is calculated by simply adding together all the fuel from each and every rotor rotation until all the extra fuel is gone and assuming using 100% of the fuel at WOT on the first row of the </w:t>
      </w:r>
      <w:proofErr w:type="spellStart"/>
      <w:r>
        <w:rPr>
          <w:rFonts w:ascii="Calibri" w:eastAsia="Calibri" w:hAnsi="Calibri" w:cs="Calibri"/>
          <w:sz w:val="24"/>
        </w:rPr>
        <w:t>Inj</w:t>
      </w:r>
      <w:proofErr w:type="spellEnd"/>
      <w:r>
        <w:rPr>
          <w:rFonts w:ascii="Calibri" w:eastAsia="Calibri" w:hAnsi="Calibri" w:cs="Calibri"/>
          <w:sz w:val="24"/>
        </w:rPr>
        <w:t xml:space="preserve"> vs. TPS1 table.</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5000 rpm 7.5mSec-1.0mSec=34.4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E7D4B">
      <w:pPr>
        <w:spacing w:after="0"/>
        <w:rPr>
          <w:rFonts w:ascii="Calibri" w:eastAsia="Calibri" w:hAnsi="Calibri" w:cs="Calibri"/>
          <w:sz w:val="24"/>
        </w:rPr>
      </w:pPr>
      <w:r>
        <w:rPr>
          <w:rFonts w:ascii="Calibri" w:eastAsia="Calibri" w:hAnsi="Calibri" w:cs="Calibri"/>
          <w:sz w:val="24"/>
        </w:rPr>
        <w:t xml:space="preserve">4000 rpm 7.5mSec-1.0mSec=34.4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E7D4B">
      <w:pPr>
        <w:spacing w:after="0"/>
        <w:rPr>
          <w:rFonts w:ascii="Calibri" w:eastAsia="Calibri" w:hAnsi="Calibri" w:cs="Calibri"/>
          <w:sz w:val="24"/>
        </w:rPr>
      </w:pPr>
      <w:r>
        <w:rPr>
          <w:rFonts w:ascii="Calibri" w:eastAsia="Calibri" w:hAnsi="Calibri" w:cs="Calibri"/>
          <w:sz w:val="24"/>
        </w:rPr>
        <w:t xml:space="preserve">3000 rpm 7.5mSec-1.5mSec=24.3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E7D4B">
      <w:pPr>
        <w:spacing w:after="0"/>
        <w:rPr>
          <w:rFonts w:ascii="Calibri" w:eastAsia="Calibri" w:hAnsi="Calibri" w:cs="Calibri"/>
          <w:sz w:val="24"/>
        </w:rPr>
      </w:pPr>
      <w:r>
        <w:rPr>
          <w:rFonts w:ascii="Calibri" w:eastAsia="Calibri" w:hAnsi="Calibri" w:cs="Calibri"/>
          <w:sz w:val="24"/>
        </w:rPr>
        <w:t xml:space="preserve">2000 rpm 8.0mSec-1.8mSec=24.0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E7D4B">
      <w:pPr>
        <w:spacing w:after="0"/>
        <w:rPr>
          <w:rFonts w:ascii="Calibri" w:eastAsia="Calibri" w:hAnsi="Calibri" w:cs="Calibri"/>
          <w:sz w:val="24"/>
        </w:rPr>
      </w:pPr>
      <w:r>
        <w:rPr>
          <w:rFonts w:ascii="Calibri" w:eastAsia="Calibri" w:hAnsi="Calibri" w:cs="Calibri"/>
          <w:sz w:val="24"/>
        </w:rPr>
        <w:t xml:space="preserve">1000 rpm 6.0mSec-2.0mSec=13.2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The </w:t>
      </w:r>
      <w:r>
        <w:rPr>
          <w:rFonts w:ascii="Calibri" w:eastAsia="Calibri" w:hAnsi="Calibri" w:cs="Calibri"/>
          <w:b/>
          <w:sz w:val="24"/>
        </w:rPr>
        <w:t>Amount</w:t>
      </w:r>
      <w:r>
        <w:rPr>
          <w:rFonts w:ascii="Calibri" w:eastAsia="Calibri" w:hAnsi="Calibri" w:cs="Calibri"/>
          <w:sz w:val="24"/>
        </w:rPr>
        <w:t xml:space="preserve"> and </w:t>
      </w:r>
      <w:r>
        <w:rPr>
          <w:rFonts w:ascii="Calibri" w:eastAsia="Calibri" w:hAnsi="Calibri" w:cs="Calibri"/>
          <w:b/>
          <w:sz w:val="24"/>
        </w:rPr>
        <w:t>Decay</w:t>
      </w:r>
      <w:r>
        <w:rPr>
          <w:rFonts w:ascii="Calibri" w:eastAsia="Calibri" w:hAnsi="Calibri" w:cs="Calibri"/>
          <w:sz w:val="24"/>
        </w:rPr>
        <w:t xml:space="preserve"> values have to be changed with the total overall volume in mind. This is a balancing act to try to keep the overall total volume near the same but make it last long enough (not to go lean near the end of the enrichment cycle) and once you zero in on the total additional enrichment fuel needed for your car at each rpm level.</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Now contrast these stock default total volumes for each rpm to </w:t>
      </w:r>
      <w:r>
        <w:rPr>
          <w:rFonts w:ascii="Calibri" w:eastAsia="Calibri" w:hAnsi="Calibri" w:cs="Calibri"/>
          <w:b/>
          <w:sz w:val="24"/>
        </w:rPr>
        <w:t>my current working table</w:t>
      </w:r>
      <w:r>
        <w:rPr>
          <w:rFonts w:ascii="Calibri" w:eastAsia="Calibri" w:hAnsi="Calibri" w:cs="Calibri"/>
          <w:sz w:val="24"/>
        </w:rPr>
        <w:t xml:space="preserve"> for Accelerate Injector.</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5000 rpm 12.5mSec-0.2mSec=397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E7D4B">
      <w:pPr>
        <w:spacing w:after="0"/>
        <w:rPr>
          <w:rFonts w:ascii="Calibri" w:eastAsia="Calibri" w:hAnsi="Calibri" w:cs="Calibri"/>
          <w:sz w:val="24"/>
        </w:rPr>
      </w:pPr>
      <w:r>
        <w:rPr>
          <w:rFonts w:ascii="Calibri" w:eastAsia="Calibri" w:hAnsi="Calibri" w:cs="Calibri"/>
          <w:sz w:val="24"/>
        </w:rPr>
        <w:t xml:space="preserve">4000 rpm 12.0mSec-0.2mSec=366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E7D4B">
      <w:pPr>
        <w:spacing w:after="0"/>
        <w:rPr>
          <w:rFonts w:ascii="Calibri" w:eastAsia="Calibri" w:hAnsi="Calibri" w:cs="Calibri"/>
          <w:sz w:val="24"/>
        </w:rPr>
      </w:pPr>
      <w:r>
        <w:rPr>
          <w:rFonts w:ascii="Calibri" w:eastAsia="Calibri" w:hAnsi="Calibri" w:cs="Calibri"/>
          <w:sz w:val="24"/>
        </w:rPr>
        <w:t xml:space="preserve">3000 rpm 11.0mSec-0.2mSec=308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E7D4B">
      <w:pPr>
        <w:spacing w:after="0"/>
        <w:rPr>
          <w:rFonts w:ascii="Calibri" w:eastAsia="Calibri" w:hAnsi="Calibri" w:cs="Calibri"/>
          <w:sz w:val="24"/>
        </w:rPr>
      </w:pPr>
      <w:r>
        <w:rPr>
          <w:rFonts w:ascii="Calibri" w:eastAsia="Calibri" w:hAnsi="Calibri" w:cs="Calibri"/>
          <w:sz w:val="24"/>
        </w:rPr>
        <w:t xml:space="preserve">2000 rpm 6.0mSec-0.5mSec=40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E7D4B">
      <w:pPr>
        <w:spacing w:after="0"/>
        <w:rPr>
          <w:rFonts w:ascii="Calibri" w:eastAsia="Calibri" w:hAnsi="Calibri" w:cs="Calibri"/>
          <w:sz w:val="24"/>
        </w:rPr>
      </w:pPr>
      <w:r>
        <w:rPr>
          <w:rFonts w:ascii="Calibri" w:eastAsia="Calibri" w:hAnsi="Calibri" w:cs="Calibri"/>
          <w:sz w:val="24"/>
        </w:rPr>
        <w:t xml:space="preserve">1000 rpm 6.0mSec-0.6mSec=33 </w:t>
      </w:r>
      <w:proofErr w:type="spellStart"/>
      <w:r>
        <w:rPr>
          <w:rFonts w:ascii="Calibri" w:eastAsia="Calibri" w:hAnsi="Calibri" w:cs="Calibri"/>
          <w:sz w:val="24"/>
        </w:rPr>
        <w:t>mSec</w:t>
      </w:r>
      <w:proofErr w:type="spellEnd"/>
      <w:r>
        <w:rPr>
          <w:rFonts w:ascii="Calibri" w:eastAsia="Calibri" w:hAnsi="Calibri" w:cs="Calibri"/>
          <w:sz w:val="24"/>
        </w:rPr>
        <w:t xml:space="preserve"> total</w:t>
      </w:r>
    </w:p>
    <w:p w:rsidR="00CB4E2A" w:rsidRDefault="00CB4E2A">
      <w:pPr>
        <w:spacing w:after="0"/>
        <w:rPr>
          <w:rFonts w:ascii="Calibri" w:eastAsia="Calibri" w:hAnsi="Calibri" w:cs="Calibri"/>
          <w:sz w:val="24"/>
        </w:rPr>
      </w:pPr>
    </w:p>
    <w:p w:rsidR="00CB4E2A" w:rsidRDefault="00CE7D4B">
      <w:pPr>
        <w:spacing w:after="0"/>
        <w:rPr>
          <w:rFonts w:ascii="Calibri" w:eastAsia="Calibri" w:hAnsi="Calibri" w:cs="Calibri"/>
          <w:sz w:val="24"/>
        </w:rPr>
      </w:pPr>
      <w:r>
        <w:rPr>
          <w:rFonts w:ascii="Calibri" w:eastAsia="Calibri" w:hAnsi="Calibri" w:cs="Calibri"/>
          <w:sz w:val="24"/>
        </w:rPr>
        <w:t xml:space="preserve">Now you can see why my accelerations were so poor with AFR's of 20, particularly at 3000 rpm and above, using the stock default acceleration enrichment </w:t>
      </w:r>
      <w:r w:rsidR="007C4AFD">
        <w:rPr>
          <w:rFonts w:ascii="Calibri" w:eastAsia="Calibri" w:hAnsi="Calibri" w:cs="Calibri"/>
          <w:sz w:val="24"/>
        </w:rPr>
        <w:t xml:space="preserve">(AE) </w:t>
      </w:r>
      <w:r>
        <w:rPr>
          <w:rFonts w:ascii="Calibri" w:eastAsia="Calibri" w:hAnsi="Calibri" w:cs="Calibri"/>
          <w:sz w:val="24"/>
        </w:rPr>
        <w:t>tables and how grossly inadequate the stock default tables are for my car. I added over 10X more total enrichment fuel in the 3000-5000 rpm range to achieve excellent accelerations.</w:t>
      </w:r>
    </w:p>
    <w:p w:rsidR="00CB4E2A" w:rsidRDefault="00CB4E2A">
      <w:pPr>
        <w:spacing w:after="0"/>
        <w:jc w:val="center"/>
        <w:rPr>
          <w:rFonts w:ascii="Calibri" w:eastAsia="Calibri" w:hAnsi="Calibri" w:cs="Calibri"/>
          <w:sz w:val="24"/>
        </w:rPr>
      </w:pPr>
    </w:p>
    <w:p w:rsidR="00CB4E2A" w:rsidRDefault="00CB4E2A">
      <w:pPr>
        <w:spacing w:after="0"/>
        <w:jc w:val="center"/>
        <w:rPr>
          <w:rFonts w:ascii="Calibri" w:eastAsia="Calibri" w:hAnsi="Calibri" w:cs="Calibri"/>
          <w:sz w:val="24"/>
        </w:rPr>
      </w:pPr>
    </w:p>
    <w:p w:rsidR="00CB4E2A" w:rsidRDefault="00CE7D4B">
      <w:pPr>
        <w:spacing w:after="0" w:line="240" w:lineRule="auto"/>
        <w:jc w:val="center"/>
        <w:rPr>
          <w:rFonts w:ascii="Calibri" w:eastAsia="Calibri" w:hAnsi="Calibri" w:cs="Calibri"/>
          <w:b/>
          <w:sz w:val="32"/>
        </w:rPr>
      </w:pPr>
      <w:r>
        <w:rPr>
          <w:rFonts w:ascii="Calibri" w:eastAsia="Calibri" w:hAnsi="Calibri" w:cs="Calibri"/>
          <w:b/>
          <w:sz w:val="32"/>
        </w:rPr>
        <w:t>THE END</w:t>
      </w:r>
    </w:p>
    <w:p w:rsidR="00CB4E2A" w:rsidRDefault="00CB4E2A">
      <w:pPr>
        <w:spacing w:after="0" w:line="240" w:lineRule="auto"/>
        <w:rPr>
          <w:rFonts w:ascii="Calibri" w:eastAsia="Calibri" w:hAnsi="Calibri" w:cs="Calibri"/>
          <w:sz w:val="24"/>
        </w:rPr>
      </w:pPr>
    </w:p>
    <w:sectPr w:rsidR="00CB4E2A" w:rsidSect="00B50210">
      <w:headerReference w:type="default" r:id="rId19"/>
      <w:footerReference w:type="default" r:id="rId20"/>
      <w:pgSz w:w="12240" w:h="15840"/>
      <w:pgMar w:top="1440" w:right="1296" w:bottom="720" w:left="1296" w:header="144"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0945" w:rsidRDefault="00CE0945" w:rsidP="00CE7D4B">
      <w:pPr>
        <w:spacing w:after="0" w:line="240" w:lineRule="auto"/>
      </w:pPr>
      <w:r>
        <w:separator/>
      </w:r>
    </w:p>
  </w:endnote>
  <w:endnote w:type="continuationSeparator" w:id="0">
    <w:p w:rsidR="00CE0945" w:rsidRDefault="00CE0945" w:rsidP="00CE7D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65684782"/>
      <w:docPartObj>
        <w:docPartGallery w:val="Page Numbers (Bottom of Page)"/>
        <w:docPartUnique/>
      </w:docPartObj>
    </w:sdtPr>
    <w:sdtContent>
      <w:p w:rsidR="00CE0945" w:rsidRDefault="00C51A22">
        <w:pPr>
          <w:pStyle w:val="Footer"/>
          <w:jc w:val="center"/>
        </w:pPr>
        <w:fldSimple w:instr=" PAGE   \* MERGEFORMAT ">
          <w:r w:rsidR="0050477B">
            <w:rPr>
              <w:noProof/>
            </w:rPr>
            <w:t>14</w:t>
          </w:r>
        </w:fldSimple>
      </w:p>
    </w:sdtContent>
  </w:sdt>
  <w:p w:rsidR="00CE0945" w:rsidRDefault="00CE09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0945" w:rsidRDefault="00CE0945" w:rsidP="00CE7D4B">
      <w:pPr>
        <w:spacing w:after="0" w:line="240" w:lineRule="auto"/>
      </w:pPr>
      <w:r>
        <w:separator/>
      </w:r>
    </w:p>
  </w:footnote>
  <w:footnote w:type="continuationSeparator" w:id="0">
    <w:p w:rsidR="00CE0945" w:rsidRDefault="00CE0945" w:rsidP="00CE7D4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0945" w:rsidRDefault="00CE0945" w:rsidP="00CE7D4B">
    <w:pPr>
      <w:pStyle w:val="Header"/>
      <w:jc w:val="center"/>
      <w:rPr>
        <w:b/>
        <w:sz w:val="28"/>
        <w:szCs w:val="28"/>
      </w:rPr>
    </w:pPr>
    <w:r w:rsidRPr="00CE7D4B">
      <w:rPr>
        <w:b/>
        <w:sz w:val="28"/>
        <w:szCs w:val="28"/>
      </w:rPr>
      <w:t>ACCELERATION ENRICHMENT (AE) SOLVED FOR THE APEXI POWER FC USED IN THE MAZDA RX7 FD</w:t>
    </w:r>
  </w:p>
  <w:p w:rsidR="00CE0945" w:rsidRPr="00D00103" w:rsidRDefault="00CE0945" w:rsidP="00CE7D4B">
    <w:pPr>
      <w:pStyle w:val="Header"/>
      <w:jc w:val="center"/>
      <w:rPr>
        <w:b/>
        <w:sz w:val="24"/>
        <w:szCs w:val="24"/>
      </w:rPr>
    </w:pPr>
    <w:r w:rsidRPr="00D00103">
      <w:rPr>
        <w:b/>
        <w:sz w:val="24"/>
        <w:szCs w:val="24"/>
      </w:rPr>
      <w:t>Version 1.0</w:t>
    </w:r>
  </w:p>
  <w:p w:rsidR="00CE0945" w:rsidRPr="00CE7D4B" w:rsidRDefault="00CE0945" w:rsidP="00CE7D4B">
    <w:pPr>
      <w:pStyle w:val="Header"/>
      <w:jc w:val="center"/>
      <w:rPr>
        <w:b/>
        <w:sz w:val="24"/>
        <w:szCs w:val="24"/>
      </w:rPr>
    </w:pPr>
    <w:r w:rsidRPr="00CE7D4B">
      <w:rPr>
        <w:b/>
        <w:sz w:val="24"/>
        <w:szCs w:val="24"/>
      </w:rPr>
      <w:t xml:space="preserve">By Mike </w:t>
    </w:r>
    <w:proofErr w:type="spellStart"/>
    <w:r w:rsidRPr="00CE7D4B">
      <w:rPr>
        <w:b/>
        <w:sz w:val="24"/>
        <w:szCs w:val="24"/>
      </w:rPr>
      <w:t>Jokich</w:t>
    </w:r>
    <w:proofErr w:type="spellEnd"/>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seFELayout/>
  </w:compat>
  <w:rsids>
    <w:rsidRoot w:val="00CB4E2A"/>
    <w:rsid w:val="000F6866"/>
    <w:rsid w:val="0013428B"/>
    <w:rsid w:val="00142018"/>
    <w:rsid w:val="002A7B9B"/>
    <w:rsid w:val="00350B2B"/>
    <w:rsid w:val="003B5B6E"/>
    <w:rsid w:val="003E5D99"/>
    <w:rsid w:val="0050477B"/>
    <w:rsid w:val="007543CF"/>
    <w:rsid w:val="007C4AFD"/>
    <w:rsid w:val="009418C1"/>
    <w:rsid w:val="00B50210"/>
    <w:rsid w:val="00C10652"/>
    <w:rsid w:val="00C51A22"/>
    <w:rsid w:val="00CB4E2A"/>
    <w:rsid w:val="00CB5496"/>
    <w:rsid w:val="00CE0945"/>
    <w:rsid w:val="00CE7D4B"/>
    <w:rsid w:val="00D00103"/>
    <w:rsid w:val="00D61C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7B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7D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D4B"/>
  </w:style>
  <w:style w:type="paragraph" w:styleId="Footer">
    <w:name w:val="footer"/>
    <w:basedOn w:val="Normal"/>
    <w:link w:val="FooterChar"/>
    <w:uiPriority w:val="99"/>
    <w:unhideWhenUsed/>
    <w:rsid w:val="00CE7D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D4B"/>
  </w:style>
  <w:style w:type="paragraph" w:styleId="BalloonText">
    <w:name w:val="Balloon Text"/>
    <w:basedOn w:val="Normal"/>
    <w:link w:val="BalloonTextChar"/>
    <w:uiPriority w:val="99"/>
    <w:semiHidden/>
    <w:unhideWhenUsed/>
    <w:rsid w:val="00CE7D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7D4B"/>
    <w:rPr>
      <w:rFonts w:ascii="Tahoma" w:hAnsi="Tahoma" w:cs="Tahoma"/>
      <w:sz w:val="16"/>
      <w:szCs w:val="16"/>
    </w:rPr>
  </w:style>
  <w:style w:type="paragraph" w:styleId="NoSpacing">
    <w:name w:val="No Spacing"/>
    <w:link w:val="NoSpacingChar"/>
    <w:uiPriority w:val="1"/>
    <w:qFormat/>
    <w:rsid w:val="00CE7D4B"/>
    <w:pPr>
      <w:spacing w:after="0" w:line="240" w:lineRule="auto"/>
    </w:pPr>
  </w:style>
  <w:style w:type="character" w:customStyle="1" w:styleId="NoSpacingChar">
    <w:name w:val="No Spacing Char"/>
    <w:basedOn w:val="DefaultParagraphFont"/>
    <w:link w:val="NoSpacing"/>
    <w:uiPriority w:val="1"/>
    <w:rsid w:val="00CE7D4B"/>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4.bin"/><Relationship Id="rId18" Type="http://schemas.openxmlformats.org/officeDocument/2006/relationships/image" Target="media/image8.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4.png"/><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oleObject" Target="embeddings/oleObject5.bin"/><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oleObject" Target="embeddings/oleObject3.bin"/><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5272</Words>
  <Characters>30051</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4</cp:revision>
  <dcterms:created xsi:type="dcterms:W3CDTF">2019-05-01T03:47:00Z</dcterms:created>
  <dcterms:modified xsi:type="dcterms:W3CDTF">2019-05-01T03:49:00Z</dcterms:modified>
</cp:coreProperties>
</file>